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E2" w:rsidRDefault="008F03E2" w:rsidP="00B5525C">
      <w:pPr>
        <w:suppressAutoHyphens/>
        <w:spacing w:after="0"/>
        <w:jc w:val="center"/>
        <w:rPr>
          <w:rFonts w:ascii="Cambria" w:eastAsia="SimSun" w:hAnsi="Cambria" w:cs="Calibri"/>
          <w:b/>
          <w:kern w:val="2"/>
          <w:sz w:val="24"/>
          <w:szCs w:val="32"/>
          <w:lang w:eastAsia="ar-SA"/>
        </w:rPr>
      </w:pPr>
    </w:p>
    <w:p w:rsidR="00B5525C" w:rsidRDefault="00B5525C" w:rsidP="00B5525C">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B5525C" w:rsidRDefault="00B5525C" w:rsidP="00B5525C">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B5525C" w:rsidRDefault="00EC529F" w:rsidP="00B5525C">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10</w:t>
      </w:r>
      <w:r w:rsidR="00B5525C">
        <w:rPr>
          <w:rFonts w:ascii="Cambria" w:eastAsia="SimSun" w:hAnsi="Cambria" w:cs="Calibri"/>
          <w:b/>
          <w:kern w:val="2"/>
          <w:sz w:val="24"/>
          <w:szCs w:val="32"/>
          <w:lang w:eastAsia="ar-SA"/>
        </w:rPr>
        <w:t>/2020</w:t>
      </w:r>
    </w:p>
    <w:p w:rsidR="00B5525C" w:rsidRDefault="00EC529F" w:rsidP="00B5525C">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31 DE JULIO</w:t>
      </w:r>
      <w:r w:rsidR="00B5525C">
        <w:rPr>
          <w:rFonts w:ascii="Cambria" w:eastAsia="SimSun" w:hAnsi="Cambria" w:cs="Calibri"/>
          <w:b/>
          <w:kern w:val="2"/>
          <w:szCs w:val="28"/>
          <w:lang w:eastAsia="ar-SA"/>
        </w:rPr>
        <w:t xml:space="preserve"> DEL 2020</w:t>
      </w:r>
    </w:p>
    <w:p w:rsidR="00B5525C" w:rsidRDefault="00B5525C" w:rsidP="00B5525C">
      <w:pPr>
        <w:suppressAutoHyphens/>
        <w:spacing w:after="0"/>
        <w:rPr>
          <w:rFonts w:ascii="Cambria" w:eastAsia="SimSun" w:hAnsi="Cambria" w:cs="Calibri"/>
          <w:b/>
          <w:kern w:val="2"/>
          <w:sz w:val="28"/>
          <w:szCs w:val="28"/>
          <w:lang w:eastAsia="ar-SA"/>
        </w:rPr>
      </w:pPr>
    </w:p>
    <w:p w:rsidR="00B5525C" w:rsidRDefault="00B5525C" w:rsidP="00B5525C">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En la ciudad de Jamay, Jalisco; siendo las </w:t>
      </w:r>
      <w:r w:rsidR="00C64EB0" w:rsidRPr="00C64EB0">
        <w:rPr>
          <w:rFonts w:ascii="Cambria" w:eastAsia="SimSun" w:hAnsi="Cambria" w:cs="Calibri"/>
          <w:kern w:val="2"/>
          <w:sz w:val="25"/>
          <w:szCs w:val="25"/>
          <w:lang w:eastAsia="ar-SA"/>
        </w:rPr>
        <w:t>10:45</w:t>
      </w:r>
      <w:r w:rsidR="00EC529F">
        <w:rPr>
          <w:rFonts w:ascii="Cambria" w:eastAsia="SimSun" w:hAnsi="Cambria" w:cs="Calibri"/>
          <w:kern w:val="2"/>
          <w:sz w:val="25"/>
          <w:szCs w:val="25"/>
          <w:lang w:eastAsia="ar-SA"/>
        </w:rPr>
        <w:t xml:space="preserve"> horas del día 31 (Treinta y uno) de julio</w:t>
      </w:r>
      <w:r>
        <w:rPr>
          <w:rFonts w:ascii="Cambria" w:eastAsia="SimSun" w:hAnsi="Cambria" w:cs="Calibri"/>
          <w:kern w:val="2"/>
          <w:sz w:val="25"/>
          <w:szCs w:val="25"/>
          <w:lang w:eastAsia="ar-SA"/>
        </w:rPr>
        <w:t xml:space="preserve"> del 2020, reunidos previa convocatoria en Sala de Cabildo dentro de Presidencia Municipal con domicilio en la calle Francisco I. Madero #75; doy por iniciada la Sesión Ordinaria de Ayuntamiento </w:t>
      </w:r>
      <w:r w:rsidR="00EC529F">
        <w:rPr>
          <w:rFonts w:ascii="Cambria" w:eastAsia="SimSun" w:hAnsi="Cambria" w:cs="Calibri"/>
          <w:b/>
          <w:kern w:val="2"/>
          <w:sz w:val="25"/>
          <w:szCs w:val="25"/>
          <w:lang w:eastAsia="ar-SA"/>
        </w:rPr>
        <w:t>10</w:t>
      </w:r>
      <w:r>
        <w:rPr>
          <w:rFonts w:ascii="Cambria" w:eastAsia="SimSun" w:hAnsi="Cambria" w:cs="Calibri"/>
          <w:b/>
          <w:kern w:val="2"/>
          <w:sz w:val="25"/>
          <w:szCs w:val="25"/>
          <w:lang w:eastAsia="ar-SA"/>
        </w:rPr>
        <w:t xml:space="preserve">/2020 </w:t>
      </w:r>
      <w:r>
        <w:rPr>
          <w:rFonts w:ascii="Cambria" w:eastAsia="SimSun" w:hAnsi="Cambria" w:cs="Calibri"/>
          <w:kern w:val="2"/>
          <w:sz w:val="25"/>
          <w:szCs w:val="25"/>
          <w:lang w:eastAsia="ar-SA"/>
        </w:rPr>
        <w:t>para desahogar el primer punto del Orden del Día, paso listo de asistencia:</w:t>
      </w:r>
    </w:p>
    <w:p w:rsidR="00B5525C" w:rsidRDefault="00B5525C" w:rsidP="00B5525C">
      <w:pPr>
        <w:suppressAutoHyphens/>
        <w:spacing w:after="0"/>
        <w:jc w:val="both"/>
        <w:rPr>
          <w:rFonts w:ascii="Cambria" w:eastAsia="Times New Roman" w:hAnsi="Cambria" w:cs="Calibri"/>
          <w:bCs/>
          <w:kern w:val="2"/>
          <w:sz w:val="24"/>
          <w:szCs w:val="24"/>
          <w:lang w:eastAsia="ar-SA"/>
        </w:rPr>
      </w:pPr>
    </w:p>
    <w:tbl>
      <w:tblPr>
        <w:tblW w:w="8295" w:type="dxa"/>
        <w:tblLayout w:type="fixed"/>
        <w:tblCellMar>
          <w:left w:w="70" w:type="dxa"/>
          <w:right w:w="70" w:type="dxa"/>
        </w:tblCellMar>
        <w:tblLook w:val="04A0" w:firstRow="1" w:lastRow="0" w:firstColumn="1" w:lastColumn="0" w:noHBand="0" w:noVBand="1"/>
      </w:tblPr>
      <w:tblGrid>
        <w:gridCol w:w="1654"/>
        <w:gridCol w:w="4898"/>
        <w:gridCol w:w="1743"/>
      </w:tblGrid>
      <w:tr w:rsidR="00B5525C" w:rsidTr="00B5525C">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B5525C" w:rsidRDefault="00B5525C">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B5525C" w:rsidRDefault="00B5525C">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AUSENTE</w:t>
            </w:r>
          </w:p>
        </w:tc>
      </w:tr>
    </w:tbl>
    <w:p w:rsidR="00B5525C" w:rsidRDefault="00B5525C" w:rsidP="00B5525C">
      <w:pPr>
        <w:suppressAutoHyphens/>
        <w:spacing w:after="0"/>
        <w:jc w:val="both"/>
        <w:rPr>
          <w:rFonts w:ascii="Cambria" w:eastAsia="SimSun" w:hAnsi="Cambria" w:cs="Calibri"/>
          <w:kern w:val="2"/>
          <w:sz w:val="28"/>
          <w:szCs w:val="28"/>
          <w:lang w:eastAsia="ar-SA"/>
        </w:rPr>
      </w:pPr>
    </w:p>
    <w:p w:rsidR="00B5525C" w:rsidRDefault="00B5525C" w:rsidP="00B5525C">
      <w:pPr>
        <w:suppressAutoHyphens/>
        <w:spacing w:after="0"/>
        <w:jc w:val="both"/>
        <w:rPr>
          <w:rFonts w:ascii="Cambria" w:eastAsia="SimSun" w:hAnsi="Cambria" w:cs="Arial"/>
          <w:b/>
          <w:kern w:val="2"/>
          <w:sz w:val="25"/>
          <w:szCs w:val="25"/>
          <w:lang w:eastAsia="ar-SA"/>
        </w:rPr>
      </w:pPr>
    </w:p>
    <w:p w:rsidR="00B5525C" w:rsidRDefault="00B5525C" w:rsidP="00B5525C">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w:t>
      </w:r>
      <w:r>
        <w:rPr>
          <w:rFonts w:ascii="Cambria" w:eastAsia="SimSun" w:hAnsi="Cambria" w:cs="Arial"/>
          <w:kern w:val="2"/>
          <w:sz w:val="25"/>
          <w:szCs w:val="25"/>
          <w:lang w:eastAsia="ar-SA"/>
        </w:rPr>
        <w:t xml:space="preserve"> Informo y certifico que ten</w:t>
      </w:r>
      <w:r w:rsidR="00EC529F">
        <w:rPr>
          <w:rFonts w:ascii="Cambria" w:eastAsia="SimSun" w:hAnsi="Cambria" w:cs="Arial"/>
          <w:kern w:val="2"/>
          <w:sz w:val="25"/>
          <w:szCs w:val="25"/>
          <w:lang w:eastAsia="ar-SA"/>
        </w:rPr>
        <w:t>emos la Asistencia de la totalidad</w:t>
      </w:r>
      <w:r>
        <w:rPr>
          <w:rFonts w:ascii="Cambria" w:eastAsia="SimSun" w:hAnsi="Cambria" w:cs="Arial"/>
          <w:kern w:val="2"/>
          <w:sz w:val="25"/>
          <w:szCs w:val="25"/>
          <w:lang w:eastAsia="ar-SA"/>
        </w:rPr>
        <w:t xml:space="preserve"> del pleno de e</w:t>
      </w:r>
      <w:r w:rsidR="00EC529F">
        <w:rPr>
          <w:rFonts w:ascii="Cambria" w:eastAsia="SimSun" w:hAnsi="Cambria" w:cs="Arial"/>
          <w:kern w:val="2"/>
          <w:sz w:val="25"/>
          <w:szCs w:val="25"/>
          <w:lang w:eastAsia="ar-SA"/>
        </w:rPr>
        <w:t>ste H. Ayuntamiento de Jamay, 09 (nueve</w:t>
      </w:r>
      <w:r>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B5525C" w:rsidRDefault="00B5525C" w:rsidP="00B5525C">
      <w:pPr>
        <w:suppressAutoHyphens/>
        <w:spacing w:after="0"/>
        <w:jc w:val="both"/>
        <w:rPr>
          <w:rFonts w:ascii="Cambria" w:eastAsia="SimSun" w:hAnsi="Cambria" w:cs="Arial"/>
          <w:kern w:val="2"/>
          <w:sz w:val="25"/>
          <w:szCs w:val="25"/>
          <w:lang w:eastAsia="ar-SA"/>
        </w:rPr>
      </w:pPr>
    </w:p>
    <w:p w:rsidR="00B5525C" w:rsidRDefault="00B5525C" w:rsidP="00B5525C">
      <w:pPr>
        <w:suppressAutoHyphens/>
        <w:spacing w:after="0"/>
        <w:jc w:val="both"/>
        <w:rPr>
          <w:rFonts w:ascii="Cambria" w:eastAsia="SimSun" w:hAnsi="Cambria" w:cs="Arial"/>
          <w:kern w:val="2"/>
          <w:sz w:val="25"/>
          <w:szCs w:val="25"/>
          <w:lang w:eastAsia="ar-SA"/>
        </w:rPr>
      </w:pPr>
    </w:p>
    <w:p w:rsidR="00B5525C" w:rsidRDefault="00B5525C" w:rsidP="00B5525C">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B5525C" w:rsidRDefault="00B5525C" w:rsidP="00B5525C">
      <w:pPr>
        <w:spacing w:after="0"/>
        <w:jc w:val="center"/>
        <w:rPr>
          <w:rFonts w:ascii="Cambria" w:hAnsi="Cambria" w:cs="Arial"/>
          <w:b/>
          <w:sz w:val="25"/>
          <w:szCs w:val="25"/>
        </w:rPr>
      </w:pPr>
    </w:p>
    <w:p w:rsidR="00B5525C" w:rsidRDefault="00B5525C" w:rsidP="00B5525C">
      <w:pPr>
        <w:pStyle w:val="Prrafodelista"/>
        <w:numPr>
          <w:ilvl w:val="0"/>
          <w:numId w:val="1"/>
        </w:numPr>
        <w:spacing w:after="0"/>
        <w:jc w:val="both"/>
        <w:rPr>
          <w:rFonts w:ascii="Cambria" w:hAnsi="Cambria" w:cs="Arial"/>
          <w:color w:val="000000" w:themeColor="text1"/>
          <w:sz w:val="25"/>
          <w:szCs w:val="25"/>
        </w:rPr>
      </w:pPr>
      <w:r>
        <w:rPr>
          <w:rFonts w:ascii="Cambria" w:hAnsi="Cambria" w:cs="Arial"/>
          <w:color w:val="000000" w:themeColor="text1"/>
          <w:sz w:val="25"/>
          <w:szCs w:val="25"/>
        </w:rPr>
        <w:t>Lista de presentes y declaratoria de Quórum Legal.</w:t>
      </w:r>
    </w:p>
    <w:p w:rsidR="00B5525C" w:rsidRDefault="00B5525C" w:rsidP="00B5525C">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B5525C" w:rsidRDefault="00B5525C" w:rsidP="00B5525C">
      <w:pPr>
        <w:pStyle w:val="Prrafodelista"/>
        <w:numPr>
          <w:ilvl w:val="0"/>
          <w:numId w:val="1"/>
        </w:numPr>
        <w:spacing w:after="0"/>
        <w:jc w:val="both"/>
        <w:rPr>
          <w:rFonts w:ascii="Cambria" w:hAnsi="Cambria" w:cs="Arial"/>
          <w:sz w:val="25"/>
          <w:szCs w:val="25"/>
        </w:rPr>
      </w:pPr>
      <w:r w:rsidRPr="00B5525C">
        <w:rPr>
          <w:rFonts w:ascii="Cambria" w:hAnsi="Cambria" w:cs="Arial"/>
          <w:sz w:val="25"/>
          <w:szCs w:val="25"/>
        </w:rPr>
        <w:t xml:space="preserve">El Ayuntamiento de Jamay, Jalisco, aprueba se suscriba con la Secretaria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w:t>
      </w:r>
      <w:r w:rsidRPr="00B5525C">
        <w:rPr>
          <w:rFonts w:ascii="Cambria" w:hAnsi="Cambria" w:cs="Arial"/>
          <w:sz w:val="25"/>
          <w:szCs w:val="25"/>
        </w:rPr>
        <w:lastRenderedPageBreak/>
        <w:t>veinte, para aplicarse en centros educativos públicos de preescolar, primaria y secundaria establecidos en el Municipio, del cual el municipio aportará una cantidad establecida por este H. Ayuntamiento de Jamay. Jalisco, que no obstante las dificultades presupuestarias que enfrenta actualmente, mismas que nos impiden la aportación planteada originalmente, más con el firme interés de participar y sumar a los esfuerzos hechos por el Gobierno Estatal para llevar a cabo dicho programa este año 2020, el Municipio se obliga a apo</w:t>
      </w:r>
      <w:r>
        <w:rPr>
          <w:rFonts w:ascii="Cambria" w:hAnsi="Cambria" w:cs="Arial"/>
          <w:sz w:val="25"/>
          <w:szCs w:val="25"/>
        </w:rPr>
        <w:t>rtar la cantidad de hasta $1,033,000.00 (Un Millón Treinta Tres</w:t>
      </w:r>
      <w:r w:rsidRPr="00B5525C">
        <w:rPr>
          <w:rFonts w:ascii="Cambria" w:hAnsi="Cambria" w:cs="Arial"/>
          <w:sz w:val="25"/>
          <w:szCs w:val="25"/>
        </w:rPr>
        <w:t xml:space="preserve"> Mil Pesos 00/100 M.N.), para la ejecución del Programa publicando en el Periódico Oficial "El Estado de Jalisco" el día 15 de febrero del 2020 aportación municipal que se pagara en ocho parcialidades mensuales iguales, que resultan de dividir el valor de la aportación en ocho mensualidades, a partir del mes de marzo y hasta el mes de octubre del año 2020, las aportaciones se deberán entregar a la Secretaria de la Hacienda Pública del Gobierno del Estado de Jalisco, dentro de los primeros 10 días del mes al que corresponda la administración, en la cuenta bancaria que se determine por la Secretaria de la Hacienda Pública y se contenga en el Convenio d</w:t>
      </w:r>
      <w:r w:rsidR="00EC529F">
        <w:rPr>
          <w:rFonts w:ascii="Cambria" w:hAnsi="Cambria" w:cs="Arial"/>
          <w:sz w:val="25"/>
          <w:szCs w:val="25"/>
        </w:rPr>
        <w:t xml:space="preserve">e Colaboración y Participación; </w:t>
      </w:r>
      <w:r w:rsidRPr="00B5525C">
        <w:rPr>
          <w:rFonts w:ascii="Cambria" w:hAnsi="Cambria" w:cs="Arial"/>
          <w:sz w:val="25"/>
          <w:szCs w:val="25"/>
        </w:rPr>
        <w:t xml:space="preserve">SEGUNDO. - Se autoriza la asignación presupuestaria en el Presupuesto de Egresos del Municipio que corresponda, para llevar a cabo el pago de la aportación municipal, </w:t>
      </w:r>
      <w:r w:rsidR="00EC529F">
        <w:rPr>
          <w:rFonts w:ascii="Cambria" w:hAnsi="Cambria" w:cs="Arial"/>
          <w:sz w:val="25"/>
          <w:szCs w:val="25"/>
        </w:rPr>
        <w:t>en términos del acuerdo primero;</w:t>
      </w:r>
      <w:r w:rsidRPr="00B5525C">
        <w:rPr>
          <w:rFonts w:ascii="Cambria" w:hAnsi="Cambria" w:cs="Arial"/>
          <w:sz w:val="25"/>
          <w:szCs w:val="25"/>
        </w:rPr>
        <w:t xml:space="preserve"> TERCERO. -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w:t>
      </w:r>
      <w:r w:rsidR="00EC529F">
        <w:rPr>
          <w:rFonts w:ascii="Cambria" w:hAnsi="Cambria" w:cs="Arial"/>
          <w:sz w:val="25"/>
          <w:szCs w:val="25"/>
        </w:rPr>
        <w:t xml:space="preserve">, para que tal efecto se firme; </w:t>
      </w:r>
      <w:r w:rsidRPr="00B5525C">
        <w:rPr>
          <w:rFonts w:ascii="Cambria" w:hAnsi="Cambria" w:cs="Arial"/>
          <w:sz w:val="25"/>
          <w:szCs w:val="25"/>
        </w:rPr>
        <w:t>CUARTO. - Se aprueba y autoriza de manera irrevocable a la Secretaria de la Hacienda Púbica para que, en caso de incumplimiento en el pago de las aportaciones del Municipio descuente de las participaciones federales, presentes o futuras, previa autorización que obtenga el Municipio del Cong</w:t>
      </w:r>
      <w:r w:rsidR="00EC529F">
        <w:rPr>
          <w:rFonts w:ascii="Cambria" w:hAnsi="Cambria" w:cs="Arial"/>
          <w:sz w:val="25"/>
          <w:szCs w:val="25"/>
        </w:rPr>
        <w:t xml:space="preserve">reso del Estado; </w:t>
      </w:r>
      <w:r w:rsidRPr="00B5525C">
        <w:rPr>
          <w:rFonts w:ascii="Cambria" w:hAnsi="Cambria" w:cs="Arial"/>
          <w:sz w:val="25"/>
          <w:szCs w:val="25"/>
        </w:rPr>
        <w:t>QUINTO.- El Ayuntamiento de Jamay, Jalisco, ratifica al C. Leticia Hernández López como Enlace Municipal para que represente a este H. Ayuntamiento dentro del programa "Recrea, Educando para la Vida, Apoyo de Mochila, Útiles, Uniformes y Calzado Escolar" para el ejercicio 2020 dos mil veinte, desde su inicio hasta su conclusión, asimismo, se le facultara para que se realice y suscriba todos los actos e instrumentos administrativos inherentes a la recepción, entrega y comprobación final d</w:t>
      </w:r>
      <w:r w:rsidR="00EC529F">
        <w:rPr>
          <w:rFonts w:ascii="Cambria" w:hAnsi="Cambria" w:cs="Arial"/>
          <w:sz w:val="25"/>
          <w:szCs w:val="25"/>
        </w:rPr>
        <w:t>e los apoyos sociales otorgados;</w:t>
      </w:r>
      <w:r w:rsidRPr="00B5525C">
        <w:rPr>
          <w:rFonts w:ascii="Cambria" w:hAnsi="Cambria" w:cs="Arial"/>
          <w:sz w:val="25"/>
          <w:szCs w:val="25"/>
        </w:rPr>
        <w:t xml:space="preserve"> SEXTO. - Se aprueba la facultad a los CC. M.C.P. Juan Luis Aguilar García, Presidente Municipal, Sindico; Carlos Ortega Cervantes, Encargado de la Hacienda Municipal; Lic. Luis Ernesto </w:t>
      </w:r>
      <w:r w:rsidR="00EC529F" w:rsidRPr="00B5525C">
        <w:rPr>
          <w:rFonts w:ascii="Cambria" w:hAnsi="Cambria" w:cs="Arial"/>
          <w:sz w:val="25"/>
          <w:szCs w:val="25"/>
        </w:rPr>
        <w:t>Hernández</w:t>
      </w:r>
      <w:r w:rsidRPr="00B5525C">
        <w:rPr>
          <w:rFonts w:ascii="Cambria" w:hAnsi="Cambria" w:cs="Arial"/>
          <w:sz w:val="25"/>
          <w:szCs w:val="25"/>
        </w:rPr>
        <w:t xml:space="preserve"> Lomelí, Lic. José Daniel Jiménez Montes, Encargado de la Secretaria General; para que en nombre y representación del H. Ayuntamiento de Jamay, celebren todos los instrumentos jurídicos y administrativos necesarios a efectos de dar cabal cumplimiento al presente Acuerdo del Ayuntamiento.  </w:t>
      </w:r>
    </w:p>
    <w:p w:rsidR="00F8518D" w:rsidRDefault="00B5525C" w:rsidP="00B5525C">
      <w:pPr>
        <w:pStyle w:val="Prrafodelista"/>
        <w:numPr>
          <w:ilvl w:val="0"/>
          <w:numId w:val="1"/>
        </w:numPr>
        <w:spacing w:after="0"/>
        <w:jc w:val="both"/>
        <w:rPr>
          <w:rFonts w:ascii="Cambria" w:hAnsi="Cambria" w:cs="Arial"/>
          <w:sz w:val="25"/>
          <w:szCs w:val="25"/>
        </w:rPr>
      </w:pPr>
      <w:r>
        <w:rPr>
          <w:rFonts w:ascii="Cambria" w:hAnsi="Cambria" w:cs="Arial"/>
          <w:sz w:val="25"/>
          <w:szCs w:val="25"/>
        </w:rPr>
        <w:t xml:space="preserve">Clausura de la sesión.       </w:t>
      </w:r>
    </w:p>
    <w:p w:rsidR="00F8518D" w:rsidRDefault="00F8518D" w:rsidP="00F8518D">
      <w:pPr>
        <w:spacing w:after="0"/>
        <w:jc w:val="both"/>
        <w:rPr>
          <w:rFonts w:ascii="Cambria" w:hAnsi="Cambria" w:cs="Arial"/>
          <w:sz w:val="25"/>
          <w:szCs w:val="25"/>
        </w:rPr>
      </w:pPr>
    </w:p>
    <w:p w:rsidR="00B5525C" w:rsidRPr="00F8518D" w:rsidRDefault="00B5525C" w:rsidP="00F8518D">
      <w:pPr>
        <w:spacing w:after="0"/>
        <w:jc w:val="both"/>
        <w:rPr>
          <w:rFonts w:ascii="Cambria" w:hAnsi="Cambria" w:cs="Arial"/>
          <w:sz w:val="25"/>
          <w:szCs w:val="25"/>
        </w:rPr>
      </w:pPr>
      <w:r w:rsidRPr="00F8518D">
        <w:rPr>
          <w:rFonts w:ascii="Cambria" w:hAnsi="Cambria" w:cs="Arial"/>
          <w:sz w:val="25"/>
          <w:szCs w:val="25"/>
        </w:rPr>
        <w:t xml:space="preserve">                                                                                                                                                                                                  </w:t>
      </w:r>
    </w:p>
    <w:p w:rsidR="00B5525C" w:rsidRDefault="00B5525C" w:rsidP="00B5525C">
      <w:pPr>
        <w:suppressAutoHyphens/>
        <w:spacing w:after="0"/>
        <w:ind w:left="708"/>
        <w:jc w:val="both"/>
        <w:rPr>
          <w:rFonts w:ascii="Cambria" w:eastAsia="SimSun" w:hAnsi="Cambria" w:cs="Calibri"/>
          <w:kern w:val="2"/>
          <w:sz w:val="25"/>
          <w:szCs w:val="25"/>
          <w:lang w:eastAsia="ar-SA"/>
        </w:rPr>
      </w:pPr>
    </w:p>
    <w:p w:rsidR="008F03E2" w:rsidRDefault="008F03E2" w:rsidP="00B5525C">
      <w:pPr>
        <w:spacing w:after="0"/>
        <w:jc w:val="both"/>
        <w:rPr>
          <w:rFonts w:ascii="Cambria" w:eastAsia="SimSun" w:hAnsi="Cambria" w:cs="Calibri"/>
          <w:b/>
          <w:kern w:val="2"/>
          <w:sz w:val="25"/>
          <w:szCs w:val="25"/>
          <w:lang w:eastAsia="ar-SA"/>
        </w:rPr>
      </w:pPr>
    </w:p>
    <w:p w:rsidR="00B5525C" w:rsidRDefault="00B5525C" w:rsidP="00B5525C">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w:t>
      </w:r>
      <w:r w:rsidR="00EC529F">
        <w:rPr>
          <w:rFonts w:ascii="Cambria" w:eastAsia="SimSun" w:hAnsi="Cambria" w:cs="Calibri"/>
          <w:kern w:val="2"/>
          <w:sz w:val="25"/>
          <w:szCs w:val="25"/>
          <w:lang w:eastAsia="ar-SA"/>
        </w:rPr>
        <w:t>n 09</w:t>
      </w:r>
      <w:r>
        <w:rPr>
          <w:rFonts w:ascii="Cambria" w:eastAsia="SimSun" w:hAnsi="Cambria" w:cs="Calibri"/>
          <w:kern w:val="2"/>
          <w:sz w:val="25"/>
          <w:szCs w:val="25"/>
          <w:lang w:eastAsia="ar-SA"/>
        </w:rPr>
        <w:t xml:space="preserve"> (siete) votos de los regidores, más el voto del presidente municipal y del Síndico municipal. </w:t>
      </w:r>
    </w:p>
    <w:p w:rsidR="00B5525C" w:rsidRDefault="00B5525C" w:rsidP="00B5525C">
      <w:pPr>
        <w:tabs>
          <w:tab w:val="left" w:pos="7889"/>
        </w:tabs>
      </w:pPr>
      <w:r>
        <w:tab/>
      </w:r>
    </w:p>
    <w:p w:rsidR="008F03E2" w:rsidRDefault="00B5525C" w:rsidP="00EC529F">
      <w:pPr>
        <w:pStyle w:val="Prrafodelista"/>
        <w:spacing w:after="0"/>
        <w:ind w:left="1080"/>
        <w:jc w:val="both"/>
        <w:rPr>
          <w:rFonts w:ascii="Cambria" w:hAnsi="Cambria" w:cs="Arial"/>
          <w:b/>
          <w:sz w:val="25"/>
          <w:szCs w:val="25"/>
        </w:rPr>
      </w:pPr>
      <w:r>
        <w:rPr>
          <w:rFonts w:ascii="Cambria" w:hAnsi="Cambria" w:cs="Arial"/>
          <w:b/>
          <w:sz w:val="25"/>
          <w:szCs w:val="25"/>
        </w:rPr>
        <w:t>III. -</w:t>
      </w:r>
      <w:r w:rsidR="00EC529F" w:rsidRPr="00EC529F">
        <w:rPr>
          <w:rFonts w:ascii="Cambria" w:hAnsi="Cambria" w:cs="Arial"/>
          <w:sz w:val="25"/>
          <w:szCs w:val="25"/>
        </w:rPr>
        <w:t xml:space="preserve"> </w:t>
      </w:r>
      <w:r w:rsidR="00EC529F" w:rsidRPr="00EC529F">
        <w:rPr>
          <w:rFonts w:ascii="Cambria" w:hAnsi="Cambria" w:cs="Arial"/>
          <w:b/>
          <w:sz w:val="25"/>
          <w:szCs w:val="25"/>
        </w:rPr>
        <w:t xml:space="preserve">El Ayuntamiento de Jamay, Jalisco, aprueba se suscriba con la Secretaria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del cual el municipio aportará una cantidad establecida por este H. Ayuntamiento de Jamay. Jalisco, que no obstante las dificultades presupuestarias que enfrenta actualmente, mismas que nos impiden la aportación planteada originalmente, más con el firme interés de participar y sumar a los esfuerzos hechos por el Gobierno Estatal para llevar a cabo dicho programa este año 2020, el Municipio se obliga a aportar la cantidad de hasta $1,033,000.00 (Un Millón Treinta Tres Mil Pesos 00/100 M.N.), para la ejecución del Programa publicando en el Periódico Oficial "El Estado de Jalisco" el día 15 de febrero del 2020 aportación municipal que se pagara en ocho parcialidades mensuales iguales, que resultan de dividir el valor de la aportación en ocho mensualidades, a partir del mes de marzo y hasta el mes de octubre del año 2020, las aportaciones se deberán entregar a la Secretaria de la Hacienda Pública del Gobierno del Estado de Jalisco, dentro de los primeros 10 días del mes al que corresponda la administración, en la cuenta bancaria que se determine por la Secretaria de la Hacienda Pública y se contenga en el Convenio de Colaboración y Participación; SEGUNDO. - Se autoriza la asignación presupuestaria en el Presupuesto de Egresos del Municipio que corresponda, para llevar a cabo el pago de la aportación municipal, en términos del acuerdo primero; TERCERO. -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para que tal efecto se firme; CUARTO. - Se aprueba y autoriza de manera irrevocable a la Secretaria de la Hacienda Púbica para que, en caso de incumplimiento en el pago de las aportaciones del Municipio descuente de las participaciones federales, presentes o futuras, previa autorización que obtenga el Municipio del Congreso del Estado; </w:t>
      </w:r>
      <w:proofErr w:type="gramStart"/>
      <w:r w:rsidR="00EC529F" w:rsidRPr="00EC529F">
        <w:rPr>
          <w:rFonts w:ascii="Cambria" w:hAnsi="Cambria" w:cs="Arial"/>
          <w:b/>
          <w:sz w:val="25"/>
          <w:szCs w:val="25"/>
        </w:rPr>
        <w:t>QUINTO.-</w:t>
      </w:r>
      <w:proofErr w:type="gramEnd"/>
      <w:r w:rsidR="00EC529F" w:rsidRPr="00EC529F">
        <w:rPr>
          <w:rFonts w:ascii="Cambria" w:hAnsi="Cambria" w:cs="Arial"/>
          <w:b/>
          <w:sz w:val="25"/>
          <w:szCs w:val="25"/>
        </w:rPr>
        <w:t xml:space="preserve"> El Ayuntamiento de Jamay, Jalisco, ratifica al C. </w:t>
      </w:r>
    </w:p>
    <w:p w:rsidR="008F03E2" w:rsidRDefault="008F03E2" w:rsidP="00EC529F">
      <w:pPr>
        <w:pStyle w:val="Prrafodelista"/>
        <w:spacing w:after="0"/>
        <w:ind w:left="1080"/>
        <w:jc w:val="both"/>
        <w:rPr>
          <w:rFonts w:ascii="Cambria" w:hAnsi="Cambria" w:cs="Arial"/>
          <w:b/>
          <w:sz w:val="25"/>
          <w:szCs w:val="25"/>
        </w:rPr>
      </w:pPr>
    </w:p>
    <w:p w:rsidR="00EC529F" w:rsidRDefault="00EC529F" w:rsidP="00EC529F">
      <w:pPr>
        <w:pStyle w:val="Prrafodelista"/>
        <w:spacing w:after="0"/>
        <w:ind w:left="1080"/>
        <w:jc w:val="both"/>
        <w:rPr>
          <w:rFonts w:ascii="Cambria" w:hAnsi="Cambria" w:cs="Arial"/>
          <w:b/>
          <w:sz w:val="25"/>
          <w:szCs w:val="25"/>
        </w:rPr>
      </w:pPr>
      <w:r w:rsidRPr="00EC529F">
        <w:rPr>
          <w:rFonts w:ascii="Cambria" w:hAnsi="Cambria" w:cs="Arial"/>
          <w:b/>
          <w:sz w:val="25"/>
          <w:szCs w:val="25"/>
        </w:rPr>
        <w:t xml:space="preserve">Leticia Hernández López como Enlace Municipal para que represente a este H. Ayuntamiento dentro del programa "Recrea, Educando para la Vida, Apoyo de Mochila, Útiles, Uniformes y Calzado Escolar" para el ejercicio 2020 dos mil veinte, desde su inicio hasta su conclusión, asimismo, se le facultara para que se realice y suscriba todos los actos e instrumentos administrativos inherentes a la recepción, entrega y comprobación final de los apoyos sociales otorgados; SEXTO. - Se aprueba la facultad a los CC. M.C.P. Juan Luis Aguilar García, Presidente Municipal, Sindico; Carlos Ortega Cervantes, Encargado de la Hacienda Municipal; Lic. Luis Ernesto Hernández Lomelí, Lic. José Daniel Jiménez Montes, Encargado de la Secretaria General; para que en nombre y representación del H. Ayuntamiento de Jamay, celebren todos los instrumentos jurídicos y administrativos necesarios a efectos de dar cabal cumplimiento al presente Acuerdo del Ayuntamiento.  </w:t>
      </w:r>
    </w:p>
    <w:p w:rsidR="00EC529F" w:rsidRDefault="00EC529F" w:rsidP="00EC529F">
      <w:pPr>
        <w:spacing w:after="0"/>
        <w:jc w:val="both"/>
        <w:rPr>
          <w:rFonts w:ascii="Cambria" w:hAnsi="Cambria" w:cs="Arial"/>
          <w:sz w:val="25"/>
          <w:szCs w:val="25"/>
        </w:rPr>
      </w:pPr>
    </w:p>
    <w:p w:rsidR="00EC529F" w:rsidRPr="00D2473A" w:rsidRDefault="00EC529F" w:rsidP="00EC529F">
      <w:pPr>
        <w:spacing w:after="0"/>
        <w:jc w:val="both"/>
        <w:rPr>
          <w:rFonts w:ascii="Cambria" w:hAnsi="Cambria" w:cs="Arial"/>
          <w:sz w:val="25"/>
          <w:szCs w:val="25"/>
        </w:rPr>
      </w:pPr>
      <w:r w:rsidRPr="00EC529F">
        <w:rPr>
          <w:rFonts w:ascii="Cambria" w:hAnsi="Cambria" w:cs="Arial"/>
          <w:b/>
          <w:sz w:val="25"/>
          <w:szCs w:val="25"/>
        </w:rPr>
        <w:t xml:space="preserve">PRESIDENTE </w:t>
      </w:r>
      <w:r w:rsidR="00D2473A" w:rsidRPr="00EC529F">
        <w:rPr>
          <w:rFonts w:ascii="Cambria" w:hAnsi="Cambria" w:cs="Arial"/>
          <w:b/>
          <w:sz w:val="25"/>
          <w:szCs w:val="25"/>
        </w:rPr>
        <w:t>MUNICIPAL.</w:t>
      </w:r>
      <w:r w:rsidR="00D2473A">
        <w:rPr>
          <w:rFonts w:ascii="Cambria" w:hAnsi="Cambria" w:cs="Arial"/>
          <w:b/>
          <w:sz w:val="25"/>
          <w:szCs w:val="25"/>
        </w:rPr>
        <w:t xml:space="preserve"> -</w:t>
      </w:r>
      <w:r w:rsidRPr="00EC529F">
        <w:rPr>
          <w:rFonts w:ascii="Cambria" w:hAnsi="Cambria" w:cs="Arial"/>
          <w:b/>
          <w:sz w:val="25"/>
          <w:szCs w:val="25"/>
        </w:rPr>
        <w:t xml:space="preserve"> </w:t>
      </w:r>
      <w:r w:rsidR="00D2473A" w:rsidRPr="00D2473A">
        <w:rPr>
          <w:rFonts w:ascii="Cambria" w:hAnsi="Cambria" w:cs="Arial"/>
          <w:sz w:val="25"/>
          <w:szCs w:val="25"/>
        </w:rPr>
        <w:t xml:space="preserve">Bueno </w:t>
      </w:r>
      <w:r w:rsidR="00D2473A">
        <w:rPr>
          <w:rFonts w:ascii="Cambria" w:hAnsi="Cambria" w:cs="Arial"/>
          <w:sz w:val="25"/>
          <w:szCs w:val="25"/>
        </w:rPr>
        <w:t>compañeros creo que todos conocemos el programa</w:t>
      </w:r>
      <w:r w:rsidR="00D2473A" w:rsidRPr="00D2473A">
        <w:rPr>
          <w:rFonts w:ascii="Cambria" w:hAnsi="Cambria" w:cs="Arial"/>
          <w:sz w:val="25"/>
          <w:szCs w:val="25"/>
        </w:rPr>
        <w:t xml:space="preserve"> </w:t>
      </w:r>
      <w:r w:rsidR="00D2473A">
        <w:rPr>
          <w:rFonts w:ascii="Cambria" w:hAnsi="Cambria" w:cs="Arial"/>
          <w:sz w:val="25"/>
          <w:szCs w:val="25"/>
        </w:rPr>
        <w:t>“</w:t>
      </w:r>
      <w:r w:rsidR="00D2473A" w:rsidRPr="00D2473A">
        <w:rPr>
          <w:rFonts w:ascii="Cambria" w:hAnsi="Cambria" w:cs="Arial"/>
          <w:sz w:val="25"/>
          <w:szCs w:val="25"/>
        </w:rPr>
        <w:t>RECREA</w:t>
      </w:r>
      <w:r w:rsidR="00D2473A">
        <w:rPr>
          <w:rFonts w:ascii="Cambria" w:hAnsi="Cambria" w:cs="Arial"/>
          <w:sz w:val="25"/>
          <w:szCs w:val="25"/>
        </w:rPr>
        <w:t>”</w:t>
      </w:r>
      <w:r w:rsidR="00F81243">
        <w:rPr>
          <w:rFonts w:ascii="Cambria" w:hAnsi="Cambria" w:cs="Arial"/>
          <w:sz w:val="25"/>
          <w:szCs w:val="25"/>
        </w:rPr>
        <w:t xml:space="preserve"> educando para la vida y el cual </w:t>
      </w:r>
      <w:r w:rsidR="00D2473A">
        <w:rPr>
          <w:rFonts w:ascii="Cambria" w:hAnsi="Cambria" w:cs="Arial"/>
          <w:sz w:val="25"/>
          <w:szCs w:val="25"/>
        </w:rPr>
        <w:t>fuimos participes el año pasado</w:t>
      </w:r>
      <w:r w:rsidR="00F81243">
        <w:rPr>
          <w:rFonts w:ascii="Cambria" w:hAnsi="Cambria" w:cs="Arial"/>
          <w:sz w:val="25"/>
          <w:szCs w:val="25"/>
        </w:rPr>
        <w:t xml:space="preserve"> y así como ustedes lo mencionaron en su momento, la intención siempre es estar participando y ayudar a los diferentes planteles, así como los niños y jóvenes de nuestro municipio, también se le dio seguimiento para ver el impacto que tendría este programa directamente con las familias, les platico que se hizo un análisis, sondeo y platicamos con los directores de los diferentes planteles y padres de familia de los mismos, viendo los impactos si fue positivo o que quejas que pudieran haber surgido para hacer de conocimiento a quien maneja el programa y al final de cuentas de qu</w:t>
      </w:r>
      <w:r w:rsidR="00C66976">
        <w:rPr>
          <w:rFonts w:ascii="Cambria" w:hAnsi="Cambria" w:cs="Arial"/>
          <w:sz w:val="25"/>
          <w:szCs w:val="25"/>
        </w:rPr>
        <w:t xml:space="preserve">e fuera mejorando todo esto, se realizó esa parte y surgieron algunos detalles más sin embargo </w:t>
      </w:r>
      <w:r w:rsidR="00716684">
        <w:rPr>
          <w:rFonts w:ascii="Cambria" w:hAnsi="Cambria" w:cs="Arial"/>
          <w:sz w:val="25"/>
          <w:szCs w:val="25"/>
        </w:rPr>
        <w:t xml:space="preserve">es el planteamiento del </w:t>
      </w:r>
      <w:r w:rsidR="00C66976">
        <w:rPr>
          <w:rFonts w:ascii="Cambria" w:hAnsi="Cambria" w:cs="Arial"/>
          <w:sz w:val="25"/>
          <w:szCs w:val="25"/>
        </w:rPr>
        <w:t>estado y queremos volver a participar nada más que hay una situación con la</w:t>
      </w:r>
      <w:r w:rsidR="00716684">
        <w:rPr>
          <w:rFonts w:ascii="Cambria" w:hAnsi="Cambria" w:cs="Arial"/>
          <w:sz w:val="25"/>
          <w:szCs w:val="25"/>
        </w:rPr>
        <w:t>s finanzas del municipio</w:t>
      </w:r>
      <w:r w:rsidR="00C66976">
        <w:rPr>
          <w:rFonts w:ascii="Cambria" w:hAnsi="Cambria" w:cs="Arial"/>
          <w:sz w:val="25"/>
          <w:szCs w:val="25"/>
        </w:rPr>
        <w:t xml:space="preserve"> que</w:t>
      </w:r>
      <w:r w:rsidR="00716684">
        <w:rPr>
          <w:rFonts w:ascii="Cambria" w:hAnsi="Cambria" w:cs="Arial"/>
          <w:sz w:val="25"/>
          <w:szCs w:val="25"/>
        </w:rPr>
        <w:t xml:space="preserve"> me gustaría que</w:t>
      </w:r>
      <w:r w:rsidR="00C66976">
        <w:rPr>
          <w:rFonts w:ascii="Cambria" w:hAnsi="Cambria" w:cs="Arial"/>
          <w:sz w:val="25"/>
          <w:szCs w:val="25"/>
        </w:rPr>
        <w:t xml:space="preserve"> nos lo comparta el regidor cesar para el conocimiento de cada uno de ustedes y al final de cuentas puntualizar o ver la opinión </w:t>
      </w:r>
      <w:r w:rsidR="00507A13">
        <w:rPr>
          <w:rFonts w:ascii="Cambria" w:hAnsi="Cambria" w:cs="Arial"/>
          <w:sz w:val="25"/>
          <w:szCs w:val="25"/>
        </w:rPr>
        <w:t>que tengan ustedes para darle seguimiento y responder a la secretaria de asistencia social referente a este programa y si se puede y</w:t>
      </w:r>
      <w:r w:rsidR="00716684">
        <w:rPr>
          <w:rFonts w:ascii="Cambria" w:hAnsi="Cambria" w:cs="Arial"/>
          <w:sz w:val="25"/>
          <w:szCs w:val="25"/>
        </w:rPr>
        <w:t xml:space="preserve"> si se</w:t>
      </w:r>
      <w:r w:rsidR="00507A13">
        <w:rPr>
          <w:rFonts w:ascii="Cambria" w:hAnsi="Cambria" w:cs="Arial"/>
          <w:sz w:val="25"/>
          <w:szCs w:val="25"/>
        </w:rPr>
        <w:t xml:space="preserve"> decide acceder a que se entregue en tiempo y forma que son las quejas que estaban teniendo.</w:t>
      </w:r>
      <w:r w:rsidR="00C66976">
        <w:rPr>
          <w:rFonts w:ascii="Cambria" w:hAnsi="Cambria" w:cs="Arial"/>
          <w:sz w:val="25"/>
          <w:szCs w:val="25"/>
        </w:rPr>
        <w:t xml:space="preserve">  </w:t>
      </w:r>
      <w:r w:rsidR="00F81243">
        <w:rPr>
          <w:rFonts w:ascii="Cambria" w:hAnsi="Cambria" w:cs="Arial"/>
          <w:sz w:val="25"/>
          <w:szCs w:val="25"/>
        </w:rPr>
        <w:t xml:space="preserve"> </w:t>
      </w:r>
    </w:p>
    <w:p w:rsidR="00B5525C" w:rsidRDefault="00B5525C" w:rsidP="002A6190">
      <w:pPr>
        <w:jc w:val="both"/>
        <w:rPr>
          <w:rFonts w:ascii="Cambria" w:hAnsi="Cambria" w:cs="Arial"/>
          <w:b/>
          <w:sz w:val="25"/>
          <w:szCs w:val="25"/>
        </w:rPr>
      </w:pPr>
    </w:p>
    <w:p w:rsidR="002A6190" w:rsidRDefault="00716684" w:rsidP="002A6190">
      <w:pPr>
        <w:jc w:val="both"/>
        <w:rPr>
          <w:rFonts w:ascii="Cambria" w:hAnsi="Cambria" w:cs="Arial"/>
          <w:sz w:val="25"/>
          <w:szCs w:val="25"/>
        </w:rPr>
      </w:pPr>
      <w:r>
        <w:rPr>
          <w:rFonts w:ascii="Cambria" w:hAnsi="Cambria" w:cs="Arial"/>
          <w:b/>
          <w:sz w:val="25"/>
          <w:szCs w:val="25"/>
        </w:rPr>
        <w:t xml:space="preserve">REGIDOR CESAR. - </w:t>
      </w:r>
      <w:r w:rsidRPr="00716684">
        <w:rPr>
          <w:rFonts w:ascii="Cambria" w:hAnsi="Cambria" w:cs="Arial"/>
          <w:sz w:val="25"/>
          <w:szCs w:val="25"/>
        </w:rPr>
        <w:t>Comentarles que ahorita la situación</w:t>
      </w:r>
      <w:r>
        <w:rPr>
          <w:rFonts w:ascii="Cambria" w:hAnsi="Cambria" w:cs="Arial"/>
          <w:sz w:val="25"/>
          <w:szCs w:val="25"/>
        </w:rPr>
        <w:t xml:space="preserve"> municipal es </w:t>
      </w:r>
      <w:r w:rsidR="002A6190">
        <w:rPr>
          <w:rFonts w:ascii="Cambria" w:hAnsi="Cambria" w:cs="Arial"/>
          <w:sz w:val="25"/>
          <w:szCs w:val="25"/>
        </w:rPr>
        <w:t xml:space="preserve">un poco </w:t>
      </w:r>
      <w:r>
        <w:rPr>
          <w:rFonts w:ascii="Cambria" w:hAnsi="Cambria" w:cs="Arial"/>
          <w:sz w:val="25"/>
          <w:szCs w:val="25"/>
        </w:rPr>
        <w:t xml:space="preserve">difícil en </w:t>
      </w:r>
      <w:r w:rsidR="002A6190">
        <w:rPr>
          <w:rFonts w:ascii="Cambria" w:hAnsi="Cambria" w:cs="Arial"/>
          <w:sz w:val="25"/>
          <w:szCs w:val="25"/>
        </w:rPr>
        <w:t xml:space="preserve">la circunstancias </w:t>
      </w:r>
      <w:r>
        <w:rPr>
          <w:rFonts w:ascii="Cambria" w:hAnsi="Cambria" w:cs="Arial"/>
          <w:sz w:val="25"/>
          <w:szCs w:val="25"/>
        </w:rPr>
        <w:t xml:space="preserve">que nos </w:t>
      </w:r>
      <w:r w:rsidR="002A6190">
        <w:rPr>
          <w:rFonts w:ascii="Cambria" w:hAnsi="Cambria" w:cs="Arial"/>
          <w:sz w:val="25"/>
          <w:szCs w:val="25"/>
        </w:rPr>
        <w:t>enfrentamos</w:t>
      </w:r>
      <w:r>
        <w:rPr>
          <w:rFonts w:ascii="Cambria" w:hAnsi="Cambria" w:cs="Arial"/>
          <w:sz w:val="25"/>
          <w:szCs w:val="25"/>
        </w:rPr>
        <w:t xml:space="preserve"> frente a una reducción de las participaciones debido a un ajuste cuatrimestral del año anterior</w:t>
      </w:r>
      <w:r w:rsidR="002A6190">
        <w:rPr>
          <w:rFonts w:ascii="Cambria" w:hAnsi="Cambria" w:cs="Arial"/>
          <w:sz w:val="25"/>
          <w:szCs w:val="25"/>
        </w:rPr>
        <w:t>,</w:t>
      </w:r>
      <w:r>
        <w:rPr>
          <w:rFonts w:ascii="Cambria" w:hAnsi="Cambria" w:cs="Arial"/>
          <w:sz w:val="25"/>
          <w:szCs w:val="25"/>
        </w:rPr>
        <w:t xml:space="preserve"> es una </w:t>
      </w:r>
      <w:r w:rsidR="002A6190">
        <w:rPr>
          <w:rFonts w:ascii="Cambria" w:hAnsi="Cambria" w:cs="Arial"/>
          <w:sz w:val="25"/>
          <w:szCs w:val="25"/>
        </w:rPr>
        <w:t>disminución</w:t>
      </w:r>
      <w:r>
        <w:rPr>
          <w:rFonts w:ascii="Cambria" w:hAnsi="Cambria" w:cs="Arial"/>
          <w:sz w:val="25"/>
          <w:szCs w:val="25"/>
        </w:rPr>
        <w:t xml:space="preserve"> de </w:t>
      </w:r>
      <w:r w:rsidR="002A6190">
        <w:rPr>
          <w:rFonts w:ascii="Cambria" w:hAnsi="Cambria" w:cs="Arial"/>
          <w:sz w:val="25"/>
          <w:szCs w:val="25"/>
        </w:rPr>
        <w:t>más</w:t>
      </w:r>
      <w:r>
        <w:rPr>
          <w:rFonts w:ascii="Cambria" w:hAnsi="Cambria" w:cs="Arial"/>
          <w:sz w:val="25"/>
          <w:szCs w:val="25"/>
        </w:rPr>
        <w:t xml:space="preserve"> de 5 millones que se nos estará quitando en 5 meses aproximadamente un millón por mes, lo que representa un escenario muy complicado de acuerdo a lo que ya habíamos presupuestado por lo que es recomendable tomar medidas y acciones para todo lo que se viene por ejemplo también se puede condicionar la participación </w:t>
      </w:r>
      <w:r w:rsidR="00C64EB0" w:rsidRPr="00C64EB0">
        <w:rPr>
          <w:rFonts w:ascii="Cambria" w:hAnsi="Cambria" w:cs="Arial"/>
          <w:sz w:val="25"/>
          <w:szCs w:val="25"/>
        </w:rPr>
        <w:t>de este programa</w:t>
      </w:r>
      <w:r>
        <w:rPr>
          <w:rFonts w:ascii="Cambria" w:hAnsi="Cambria" w:cs="Arial"/>
          <w:sz w:val="25"/>
          <w:szCs w:val="25"/>
        </w:rPr>
        <w:t xml:space="preserve"> </w:t>
      </w:r>
      <w:r w:rsidR="002A6190">
        <w:rPr>
          <w:rFonts w:ascii="Cambria" w:hAnsi="Cambria" w:cs="Arial"/>
          <w:sz w:val="25"/>
          <w:szCs w:val="25"/>
        </w:rPr>
        <w:t>por lo que es una recomendación antes de tomar una decisión el tomar en cuenta las finanzas del municipio.</w:t>
      </w:r>
    </w:p>
    <w:p w:rsidR="002A6190" w:rsidRDefault="002A6190" w:rsidP="002A6190">
      <w:pPr>
        <w:jc w:val="both"/>
        <w:rPr>
          <w:rFonts w:ascii="Cambria" w:hAnsi="Cambria" w:cs="Arial"/>
          <w:sz w:val="25"/>
          <w:szCs w:val="25"/>
        </w:rPr>
      </w:pPr>
      <w:r w:rsidRPr="00C1701B">
        <w:rPr>
          <w:rFonts w:ascii="Cambria" w:hAnsi="Cambria" w:cs="Arial"/>
          <w:b/>
          <w:sz w:val="25"/>
          <w:szCs w:val="25"/>
        </w:rPr>
        <w:t xml:space="preserve">PRESIDENTE </w:t>
      </w:r>
      <w:r w:rsidR="00C1701B" w:rsidRPr="00C1701B">
        <w:rPr>
          <w:rFonts w:ascii="Cambria" w:hAnsi="Cambria" w:cs="Arial"/>
          <w:b/>
          <w:sz w:val="25"/>
          <w:szCs w:val="25"/>
        </w:rPr>
        <w:t>MUNICIPAL.</w:t>
      </w:r>
      <w:r w:rsidR="00C1701B">
        <w:rPr>
          <w:rFonts w:ascii="Cambria" w:hAnsi="Cambria" w:cs="Arial"/>
          <w:sz w:val="25"/>
          <w:szCs w:val="25"/>
        </w:rPr>
        <w:t xml:space="preserve"> -</w:t>
      </w:r>
      <w:r>
        <w:rPr>
          <w:rFonts w:ascii="Cambria" w:hAnsi="Cambria" w:cs="Arial"/>
          <w:sz w:val="25"/>
          <w:szCs w:val="25"/>
        </w:rPr>
        <w:t xml:space="preserve"> Gracias Regidor Cesar, </w:t>
      </w:r>
      <w:r w:rsidR="00C1701B">
        <w:rPr>
          <w:rFonts w:ascii="Cambria" w:hAnsi="Cambria" w:cs="Arial"/>
          <w:sz w:val="25"/>
          <w:szCs w:val="25"/>
        </w:rPr>
        <w:t>¿</w:t>
      </w:r>
      <w:r>
        <w:rPr>
          <w:rFonts w:ascii="Cambria" w:hAnsi="Cambria" w:cs="Arial"/>
          <w:sz w:val="25"/>
          <w:szCs w:val="25"/>
        </w:rPr>
        <w:t xml:space="preserve">alguien tiene </w:t>
      </w:r>
      <w:r w:rsidR="00C1701B">
        <w:rPr>
          <w:rFonts w:ascii="Cambria" w:hAnsi="Cambria" w:cs="Arial"/>
          <w:sz w:val="25"/>
          <w:szCs w:val="25"/>
        </w:rPr>
        <w:t>alguna duda</w:t>
      </w:r>
      <w:r>
        <w:rPr>
          <w:rFonts w:ascii="Cambria" w:hAnsi="Cambria" w:cs="Arial"/>
          <w:sz w:val="25"/>
          <w:szCs w:val="25"/>
        </w:rPr>
        <w:t xml:space="preserve"> sobre </w:t>
      </w:r>
      <w:r w:rsidR="00C1701B">
        <w:rPr>
          <w:rFonts w:ascii="Cambria" w:hAnsi="Cambria" w:cs="Arial"/>
          <w:sz w:val="25"/>
          <w:szCs w:val="25"/>
        </w:rPr>
        <w:t>el programa? Igual si nos puede compartir regido</w:t>
      </w:r>
      <w:r w:rsidR="008F03E2">
        <w:rPr>
          <w:rFonts w:ascii="Cambria" w:hAnsi="Cambria" w:cs="Arial"/>
          <w:sz w:val="25"/>
          <w:szCs w:val="25"/>
        </w:rPr>
        <w:t>ra del sondeo que se realizó con el</w:t>
      </w:r>
      <w:r w:rsidR="00C1701B">
        <w:rPr>
          <w:rFonts w:ascii="Cambria" w:hAnsi="Cambria" w:cs="Arial"/>
          <w:sz w:val="25"/>
          <w:szCs w:val="25"/>
        </w:rPr>
        <w:t xml:space="preserve"> director de educación, así como usted, que fue lo que arrojo el sondeo brevemente y si alguien quiere opinar algún otro punto de vista.</w:t>
      </w:r>
    </w:p>
    <w:p w:rsidR="008F03E2" w:rsidRDefault="008F03E2" w:rsidP="002A6190">
      <w:pPr>
        <w:jc w:val="both"/>
        <w:rPr>
          <w:rFonts w:ascii="Cambria" w:hAnsi="Cambria" w:cs="Arial"/>
          <w:b/>
          <w:sz w:val="25"/>
          <w:szCs w:val="25"/>
        </w:rPr>
      </w:pPr>
    </w:p>
    <w:p w:rsidR="00C1701B" w:rsidRDefault="00C1701B" w:rsidP="002A6190">
      <w:pPr>
        <w:jc w:val="both"/>
        <w:rPr>
          <w:rFonts w:ascii="Cambria" w:hAnsi="Cambria" w:cs="Arial"/>
          <w:sz w:val="25"/>
          <w:szCs w:val="25"/>
        </w:rPr>
      </w:pPr>
      <w:r w:rsidRPr="00C1701B">
        <w:rPr>
          <w:rFonts w:ascii="Cambria" w:hAnsi="Cambria" w:cs="Arial"/>
          <w:b/>
          <w:sz w:val="25"/>
          <w:szCs w:val="25"/>
        </w:rPr>
        <w:t>REGIDORA ANGELICA. -</w:t>
      </w:r>
      <w:r w:rsidR="008F03E2">
        <w:rPr>
          <w:rFonts w:ascii="Cambria" w:hAnsi="Cambria" w:cs="Arial"/>
          <w:sz w:val="25"/>
          <w:szCs w:val="25"/>
        </w:rPr>
        <w:t xml:space="preserve"> Se realizó una</w:t>
      </w:r>
      <w:r>
        <w:rPr>
          <w:rFonts w:ascii="Cambria" w:hAnsi="Cambria" w:cs="Arial"/>
          <w:sz w:val="25"/>
          <w:szCs w:val="25"/>
        </w:rPr>
        <w:t xml:space="preserve"> encuesta a los padres de familia y a los directores y el resultado que arrojaron fue que las mochilas no eran de buena calidad y como la mayoría </w:t>
      </w:r>
      <w:r w:rsidR="003021C4">
        <w:rPr>
          <w:rFonts w:ascii="Cambria" w:hAnsi="Cambria" w:cs="Arial"/>
          <w:sz w:val="25"/>
          <w:szCs w:val="25"/>
        </w:rPr>
        <w:t>no se</w:t>
      </w:r>
      <w:r>
        <w:rPr>
          <w:rFonts w:ascii="Cambria" w:hAnsi="Cambria" w:cs="Arial"/>
          <w:sz w:val="25"/>
          <w:szCs w:val="25"/>
        </w:rPr>
        <w:t xml:space="preserve"> usaba y </w:t>
      </w:r>
      <w:r w:rsidR="003021C4">
        <w:rPr>
          <w:rFonts w:ascii="Cambria" w:hAnsi="Cambria" w:cs="Arial"/>
          <w:sz w:val="25"/>
          <w:szCs w:val="25"/>
        </w:rPr>
        <w:t xml:space="preserve">en los uniformes </w:t>
      </w:r>
      <w:r>
        <w:rPr>
          <w:rFonts w:ascii="Cambria" w:hAnsi="Cambria" w:cs="Arial"/>
          <w:sz w:val="25"/>
          <w:szCs w:val="25"/>
        </w:rPr>
        <w:t>la tela no coincidía con la que se había pedido y</w:t>
      </w:r>
      <w:r w:rsidR="003021C4">
        <w:rPr>
          <w:rFonts w:ascii="Cambria" w:hAnsi="Cambria" w:cs="Arial"/>
          <w:sz w:val="25"/>
          <w:szCs w:val="25"/>
        </w:rPr>
        <w:t xml:space="preserve"> el diseño de algunos uniformes, en los útiles la mayoría eran de buena calidad pero no todos y lo que habría que analizar es con qué y cuanto habría que participar en este programa, porque no se tuvo el impacto que se esperaba y también cuidando las finanzas.</w:t>
      </w:r>
    </w:p>
    <w:p w:rsidR="003021C4" w:rsidRDefault="003021C4" w:rsidP="002A6190">
      <w:pPr>
        <w:jc w:val="both"/>
        <w:rPr>
          <w:rFonts w:ascii="Cambria" w:hAnsi="Cambria" w:cs="Arial"/>
          <w:sz w:val="25"/>
          <w:szCs w:val="25"/>
        </w:rPr>
      </w:pPr>
      <w:r w:rsidRPr="003021C4">
        <w:rPr>
          <w:rFonts w:ascii="Cambria" w:hAnsi="Cambria" w:cs="Arial"/>
          <w:b/>
          <w:sz w:val="25"/>
          <w:szCs w:val="25"/>
        </w:rPr>
        <w:t>PRESIDENTE MUNICIPAL. -</w:t>
      </w:r>
      <w:r>
        <w:rPr>
          <w:rFonts w:ascii="Cambria" w:hAnsi="Cambria" w:cs="Arial"/>
          <w:sz w:val="25"/>
          <w:szCs w:val="25"/>
        </w:rPr>
        <w:t xml:space="preserve"> ¿Algún otro comentario?</w:t>
      </w:r>
    </w:p>
    <w:p w:rsidR="003021C4" w:rsidRDefault="003021C4" w:rsidP="002A6190">
      <w:pPr>
        <w:jc w:val="both"/>
        <w:rPr>
          <w:rFonts w:ascii="Cambria" w:hAnsi="Cambria" w:cs="Arial"/>
          <w:sz w:val="25"/>
          <w:szCs w:val="25"/>
        </w:rPr>
      </w:pPr>
      <w:r w:rsidRPr="008A74EC">
        <w:rPr>
          <w:rFonts w:ascii="Cambria" w:hAnsi="Cambria" w:cs="Arial"/>
          <w:b/>
          <w:sz w:val="25"/>
          <w:szCs w:val="25"/>
        </w:rPr>
        <w:t>REGIDORA ROCIO.-</w:t>
      </w:r>
      <w:r>
        <w:rPr>
          <w:rFonts w:ascii="Cambria" w:hAnsi="Cambria" w:cs="Arial"/>
          <w:sz w:val="25"/>
          <w:szCs w:val="25"/>
        </w:rPr>
        <w:t xml:space="preserve"> Nada </w:t>
      </w:r>
      <w:r w:rsidR="008A74EC">
        <w:rPr>
          <w:rFonts w:ascii="Cambria" w:hAnsi="Cambria" w:cs="Arial"/>
          <w:sz w:val="25"/>
          <w:szCs w:val="25"/>
        </w:rPr>
        <w:t>más</w:t>
      </w:r>
      <w:r>
        <w:rPr>
          <w:rFonts w:ascii="Cambria" w:hAnsi="Cambria" w:cs="Arial"/>
          <w:sz w:val="25"/>
          <w:szCs w:val="25"/>
        </w:rPr>
        <w:t xml:space="preserve"> para externarles mi preocupación y mi posicionamiento, si bien es cierto que siempre hemos trabajado en pro de los</w:t>
      </w:r>
      <w:r w:rsidR="00E16FB5">
        <w:rPr>
          <w:rFonts w:ascii="Cambria" w:hAnsi="Cambria" w:cs="Arial"/>
          <w:sz w:val="25"/>
          <w:szCs w:val="25"/>
        </w:rPr>
        <w:t xml:space="preserve"> ciudadanos o sectores</w:t>
      </w:r>
      <w:r>
        <w:rPr>
          <w:rFonts w:ascii="Cambria" w:hAnsi="Cambria" w:cs="Arial"/>
          <w:sz w:val="25"/>
          <w:szCs w:val="25"/>
        </w:rPr>
        <w:t xml:space="preserve"> </w:t>
      </w:r>
      <w:r w:rsidR="008A74EC">
        <w:rPr>
          <w:rFonts w:ascii="Cambria" w:hAnsi="Cambria" w:cs="Arial"/>
          <w:sz w:val="25"/>
          <w:szCs w:val="25"/>
        </w:rPr>
        <w:t>más</w:t>
      </w:r>
      <w:r>
        <w:rPr>
          <w:rFonts w:ascii="Cambria" w:hAnsi="Cambria" w:cs="Arial"/>
          <w:sz w:val="25"/>
          <w:szCs w:val="25"/>
        </w:rPr>
        <w:t xml:space="preserve"> vulnerables desde el momento que </w:t>
      </w:r>
      <w:r w:rsidR="008A74EC">
        <w:rPr>
          <w:rFonts w:ascii="Cambria" w:hAnsi="Cambria" w:cs="Arial"/>
          <w:sz w:val="25"/>
          <w:szCs w:val="25"/>
        </w:rPr>
        <w:t>consideramos el haber participado en este programa</w:t>
      </w:r>
      <w:r>
        <w:rPr>
          <w:rFonts w:ascii="Cambria" w:hAnsi="Cambria" w:cs="Arial"/>
          <w:sz w:val="25"/>
          <w:szCs w:val="25"/>
        </w:rPr>
        <w:t xml:space="preserve"> </w:t>
      </w:r>
      <w:r w:rsidR="008A74EC">
        <w:rPr>
          <w:rFonts w:ascii="Cambria" w:hAnsi="Cambria" w:cs="Arial"/>
          <w:sz w:val="25"/>
          <w:szCs w:val="25"/>
        </w:rPr>
        <w:t>de “RECREA” siempre pensando en optimizar y apoyar al recurso familiar y a los padre de familia y a evitar la deserción escolar en cada uno de los planteles educativos básicos de pr</w:t>
      </w:r>
      <w:r w:rsidR="00E16FB5">
        <w:rPr>
          <w:rFonts w:ascii="Cambria" w:hAnsi="Cambria" w:cs="Arial"/>
          <w:sz w:val="25"/>
          <w:szCs w:val="25"/>
        </w:rPr>
        <w:t>eescolar, primaria y secundaria, en su momento hemos tomado las decisiones, considero, adecuadas para fortalecer el sistema social y apoyar a nuestros niños y sobre todo a que los padres de familia optimicen los recursos financieros con los que se cuentan, quiero externar de alguna manera muy personal que siempre mi votación y mi posicionamiento ha sido apoyar a los sectores más vulnerables, apoyar a la educación</w:t>
      </w:r>
      <w:r w:rsidR="005548E6">
        <w:rPr>
          <w:rFonts w:ascii="Cambria" w:hAnsi="Cambria" w:cs="Arial"/>
          <w:sz w:val="25"/>
          <w:szCs w:val="25"/>
        </w:rPr>
        <w:t xml:space="preserve">, </w:t>
      </w:r>
      <w:r w:rsidR="00E16FB5">
        <w:rPr>
          <w:rFonts w:ascii="Cambria" w:hAnsi="Cambria" w:cs="Arial"/>
          <w:sz w:val="25"/>
          <w:szCs w:val="25"/>
        </w:rPr>
        <w:t>a la salud y en cada uno de los momentos pensando en conservar y tener finanzas sanas y ahorita que menciona nuestro c</w:t>
      </w:r>
      <w:r w:rsidR="005548E6">
        <w:rPr>
          <w:rFonts w:ascii="Cambria" w:hAnsi="Cambria" w:cs="Arial"/>
          <w:sz w:val="25"/>
          <w:szCs w:val="25"/>
        </w:rPr>
        <w:t xml:space="preserve">ompañero regidor el tema de la reducción de las </w:t>
      </w:r>
      <w:r w:rsidR="00E16FB5">
        <w:rPr>
          <w:rFonts w:ascii="Cambria" w:hAnsi="Cambria" w:cs="Arial"/>
          <w:sz w:val="25"/>
          <w:szCs w:val="25"/>
        </w:rPr>
        <w:t>participaciones creo que el escenario nos cambia un poco la situación y en ese sentido de una manera muy personal siento que es importante seguir participando en el programa y generar las condiciones adecuadas para que se plantee el escenario que estamos viviendo del municipio y poder sacar adelante este programa y el apoyo que en su momento se le va a otorgar a nuestros niños y más que nada mi comentario era en ese sentido del apoyo total a nuestros ciudadanos, a los niños, al sector educativo y por supuesto este pleno para sacar adelante los proyectos necesarios.</w:t>
      </w:r>
    </w:p>
    <w:p w:rsidR="005548E6" w:rsidRDefault="005548E6" w:rsidP="002A6190">
      <w:pPr>
        <w:jc w:val="both"/>
        <w:rPr>
          <w:rFonts w:ascii="Cambria" w:hAnsi="Cambria" w:cs="Arial"/>
          <w:sz w:val="25"/>
          <w:szCs w:val="25"/>
        </w:rPr>
      </w:pPr>
      <w:r w:rsidRPr="005548E6">
        <w:rPr>
          <w:rFonts w:ascii="Cambria" w:hAnsi="Cambria" w:cs="Arial"/>
          <w:b/>
          <w:sz w:val="25"/>
          <w:szCs w:val="25"/>
        </w:rPr>
        <w:t>REGIDOR AGUSTIN. -</w:t>
      </w:r>
      <w:r>
        <w:rPr>
          <w:rFonts w:ascii="Cambria" w:hAnsi="Cambria" w:cs="Arial"/>
          <w:sz w:val="25"/>
          <w:szCs w:val="25"/>
        </w:rPr>
        <w:t xml:space="preserve"> Creo que lo que dice la compañera Regidora es algo en lo que deberíamos estar siempre, pero depende de </w:t>
      </w:r>
      <w:r w:rsidR="008F03E2">
        <w:rPr>
          <w:rFonts w:ascii="Cambria" w:hAnsi="Cambria" w:cs="Arial"/>
          <w:sz w:val="25"/>
          <w:szCs w:val="25"/>
        </w:rPr>
        <w:t>los recursos y aquí el regidor C</w:t>
      </w:r>
      <w:r>
        <w:rPr>
          <w:rFonts w:ascii="Cambria" w:hAnsi="Cambria" w:cs="Arial"/>
          <w:sz w:val="25"/>
          <w:szCs w:val="25"/>
        </w:rPr>
        <w:t>esar nos lo está expresando que esos recortes que van a ver se tiene que estar muy al pendiente para no tener problemas posteriores financieros y pues si el programa es bueno y ahí que de alguna manera entrarle y analizar más a profundamente la situación de las finanzas hasta donde se pueda.</w:t>
      </w:r>
    </w:p>
    <w:p w:rsidR="005548E6" w:rsidRDefault="005548E6" w:rsidP="002A6190">
      <w:pPr>
        <w:jc w:val="both"/>
        <w:rPr>
          <w:rFonts w:ascii="Cambria" w:hAnsi="Cambria" w:cs="Arial"/>
          <w:sz w:val="25"/>
          <w:szCs w:val="25"/>
        </w:rPr>
      </w:pPr>
      <w:r w:rsidRPr="00491231">
        <w:rPr>
          <w:rFonts w:ascii="Cambria" w:hAnsi="Cambria" w:cs="Arial"/>
          <w:b/>
          <w:sz w:val="25"/>
          <w:szCs w:val="25"/>
        </w:rPr>
        <w:t>REGIDOR JESUS. -</w:t>
      </w:r>
      <w:r w:rsidRPr="00491231">
        <w:rPr>
          <w:rFonts w:ascii="Cambria" w:hAnsi="Cambria" w:cs="Arial"/>
          <w:sz w:val="25"/>
          <w:szCs w:val="25"/>
        </w:rPr>
        <w:t xml:space="preserve"> Yo creo que también analizando con </w:t>
      </w:r>
      <w:r w:rsidR="00A46BD5" w:rsidRPr="00491231">
        <w:rPr>
          <w:rFonts w:ascii="Cambria" w:hAnsi="Cambria" w:cs="Arial"/>
          <w:sz w:val="25"/>
          <w:szCs w:val="25"/>
        </w:rPr>
        <w:t xml:space="preserve">el tesorero y ver lo que se puede </w:t>
      </w:r>
      <w:r w:rsidR="00491231" w:rsidRPr="00491231">
        <w:rPr>
          <w:rFonts w:ascii="Cambria" w:hAnsi="Cambria" w:cs="Arial"/>
          <w:sz w:val="25"/>
          <w:szCs w:val="25"/>
        </w:rPr>
        <w:t>disponer y</w:t>
      </w:r>
      <w:r w:rsidRPr="00491231">
        <w:rPr>
          <w:rFonts w:ascii="Cambria" w:hAnsi="Cambria" w:cs="Arial"/>
          <w:sz w:val="25"/>
          <w:szCs w:val="25"/>
        </w:rPr>
        <w:t xml:space="preserve"> como dice la regidora ver en lo que realidad se inclina </w:t>
      </w:r>
      <w:r w:rsidR="00A46BD5" w:rsidRPr="00491231">
        <w:rPr>
          <w:rFonts w:ascii="Cambria" w:hAnsi="Cambria" w:cs="Arial"/>
          <w:sz w:val="25"/>
          <w:szCs w:val="25"/>
        </w:rPr>
        <w:t>más</w:t>
      </w:r>
      <w:r w:rsidRPr="00491231">
        <w:rPr>
          <w:rFonts w:ascii="Cambria" w:hAnsi="Cambria" w:cs="Arial"/>
          <w:sz w:val="25"/>
          <w:szCs w:val="25"/>
        </w:rPr>
        <w:t xml:space="preserve"> las personas </w:t>
      </w:r>
      <w:r w:rsidR="00A46BD5" w:rsidRPr="00491231">
        <w:rPr>
          <w:rFonts w:ascii="Cambria" w:hAnsi="Cambria" w:cs="Arial"/>
          <w:sz w:val="25"/>
          <w:szCs w:val="25"/>
        </w:rPr>
        <w:t xml:space="preserve">en qué tipo de útiles </w:t>
      </w:r>
      <w:r w:rsidRPr="00491231">
        <w:rPr>
          <w:rFonts w:ascii="Cambria" w:hAnsi="Cambria" w:cs="Arial"/>
          <w:sz w:val="25"/>
          <w:szCs w:val="25"/>
        </w:rPr>
        <w:t>y ver ya dependiendo de lo que diga el tesorero</w:t>
      </w:r>
      <w:r>
        <w:rPr>
          <w:rFonts w:ascii="Cambria" w:hAnsi="Cambria" w:cs="Arial"/>
          <w:sz w:val="25"/>
          <w:szCs w:val="25"/>
        </w:rPr>
        <w:t xml:space="preserve"> </w:t>
      </w:r>
      <w:r w:rsidR="00A46BD5">
        <w:rPr>
          <w:rFonts w:ascii="Cambria" w:hAnsi="Cambria" w:cs="Arial"/>
          <w:sz w:val="25"/>
          <w:szCs w:val="25"/>
        </w:rPr>
        <w:t xml:space="preserve">que </w:t>
      </w:r>
      <w:r>
        <w:rPr>
          <w:rFonts w:ascii="Cambria" w:hAnsi="Cambria" w:cs="Arial"/>
          <w:sz w:val="25"/>
          <w:szCs w:val="25"/>
        </w:rPr>
        <w:t>podemo</w:t>
      </w:r>
      <w:r w:rsidR="00A46BD5">
        <w:rPr>
          <w:rFonts w:ascii="Cambria" w:hAnsi="Cambria" w:cs="Arial"/>
          <w:sz w:val="25"/>
          <w:szCs w:val="25"/>
        </w:rPr>
        <w:t xml:space="preserve">s disponer en relación a las </w:t>
      </w:r>
      <w:r w:rsidR="00491231">
        <w:rPr>
          <w:rFonts w:ascii="Cambria" w:hAnsi="Cambria" w:cs="Arial"/>
          <w:sz w:val="25"/>
          <w:szCs w:val="25"/>
        </w:rPr>
        <w:t>finanzas.</w:t>
      </w:r>
    </w:p>
    <w:p w:rsidR="002E3841" w:rsidRDefault="005548E6" w:rsidP="002A6190">
      <w:pPr>
        <w:jc w:val="both"/>
        <w:rPr>
          <w:rFonts w:ascii="Cambria" w:hAnsi="Cambria" w:cs="Arial"/>
          <w:sz w:val="25"/>
          <w:szCs w:val="25"/>
        </w:rPr>
      </w:pPr>
      <w:r w:rsidRPr="005548E6">
        <w:rPr>
          <w:rFonts w:ascii="Cambria" w:hAnsi="Cambria" w:cs="Arial"/>
          <w:b/>
          <w:sz w:val="25"/>
          <w:szCs w:val="25"/>
        </w:rPr>
        <w:t>PRESIDENTE MUNICIPAL. -</w:t>
      </w:r>
      <w:r>
        <w:rPr>
          <w:rFonts w:ascii="Cambria" w:hAnsi="Cambria" w:cs="Arial"/>
          <w:sz w:val="25"/>
          <w:szCs w:val="25"/>
        </w:rPr>
        <w:t xml:space="preserve"> Yo creo que todos coincidimos y para cerrar el punto estamos en la mejor </w:t>
      </w:r>
      <w:r w:rsidR="002E3841">
        <w:rPr>
          <w:rFonts w:ascii="Cambria" w:hAnsi="Cambria" w:cs="Arial"/>
          <w:sz w:val="25"/>
          <w:szCs w:val="25"/>
        </w:rPr>
        <w:t>disposición siempre lo hemos demostrado de participar en los programas de impacto positivo a la ciudadanía, pero ahora por la situación que ya nos comparte el regidor cesar y también ustedes tienen a bien que se analice hasta donde pudiera el municipio y no comprometer el buen funcionamiento y lo que ya se tenga planeado.</w:t>
      </w:r>
    </w:p>
    <w:p w:rsidR="00F8518D" w:rsidRDefault="00F8518D" w:rsidP="002A6190">
      <w:pPr>
        <w:jc w:val="both"/>
        <w:rPr>
          <w:rFonts w:ascii="Cambria" w:hAnsi="Cambria" w:cs="Arial"/>
          <w:sz w:val="25"/>
          <w:szCs w:val="25"/>
        </w:rPr>
      </w:pPr>
    </w:p>
    <w:p w:rsidR="00F8518D" w:rsidRDefault="00F8518D" w:rsidP="002A6190">
      <w:pPr>
        <w:jc w:val="both"/>
        <w:rPr>
          <w:rFonts w:ascii="Cambria" w:hAnsi="Cambria" w:cs="Arial"/>
          <w:sz w:val="25"/>
          <w:szCs w:val="25"/>
        </w:rPr>
      </w:pPr>
    </w:p>
    <w:p w:rsidR="002E3841" w:rsidRDefault="002E3841" w:rsidP="00B5525C">
      <w:pPr>
        <w:pStyle w:val="Prrafodelista"/>
        <w:spacing w:after="0"/>
        <w:ind w:left="0"/>
        <w:jc w:val="both"/>
        <w:rPr>
          <w:rFonts w:ascii="Cambria" w:hAnsi="Cambria" w:cs="Arial"/>
          <w:color w:val="000000" w:themeColor="text1"/>
          <w:sz w:val="25"/>
          <w:szCs w:val="25"/>
        </w:rPr>
      </w:pPr>
    </w:p>
    <w:p w:rsidR="002F7F0F" w:rsidRPr="00F8518D" w:rsidRDefault="00B5525C" w:rsidP="00F8518D">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Por instrucción del presidente solicito se manifiesten de forma económica quienes estén a favor del punto III levanten la mano.                                           Informo </w:t>
      </w:r>
      <w:r w:rsidR="002E3841">
        <w:rPr>
          <w:rFonts w:ascii="Cambria" w:eastAsia="SimSun" w:hAnsi="Cambria" w:cs="Calibri"/>
          <w:kern w:val="2"/>
          <w:sz w:val="25"/>
          <w:szCs w:val="25"/>
          <w:lang w:eastAsia="ar-SA"/>
        </w:rPr>
        <w:t>y certifico que se obtuvieron 11 (once</w:t>
      </w:r>
      <w:r>
        <w:rPr>
          <w:rFonts w:ascii="Cambria" w:eastAsia="SimSun" w:hAnsi="Cambria" w:cs="Calibri"/>
          <w:kern w:val="2"/>
          <w:sz w:val="25"/>
          <w:szCs w:val="25"/>
          <w:lang w:eastAsia="ar-SA"/>
        </w:rPr>
        <w:t xml:space="preserve">) votos a favor, 0 (cero) votos en contra </w:t>
      </w:r>
      <w:r w:rsidR="00EC529F">
        <w:rPr>
          <w:rFonts w:ascii="Cambria" w:eastAsia="SimSun" w:hAnsi="Cambria" w:cs="Calibri"/>
          <w:kern w:val="2"/>
          <w:sz w:val="25"/>
          <w:szCs w:val="25"/>
          <w:lang w:eastAsia="ar-SA"/>
        </w:rPr>
        <w:t>y 0</w:t>
      </w:r>
      <w:r>
        <w:rPr>
          <w:rFonts w:ascii="Cambria" w:eastAsia="SimSun" w:hAnsi="Cambria" w:cs="Calibri"/>
          <w:kern w:val="2"/>
          <w:sz w:val="25"/>
          <w:szCs w:val="25"/>
          <w:lang w:eastAsia="ar-SA"/>
        </w:rPr>
        <w:t xml:space="preserve">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F8518D" w:rsidRDefault="00F8518D"/>
    <w:p w:rsidR="00F8518D" w:rsidRPr="005E36DC" w:rsidRDefault="00F8518D" w:rsidP="00F8518D">
      <w:pPr>
        <w:jc w:val="both"/>
        <w:rPr>
          <w:rFonts w:ascii="Cambria" w:hAnsi="Cambria" w:cs="Arial"/>
          <w:b/>
          <w:sz w:val="25"/>
          <w:szCs w:val="25"/>
        </w:rPr>
      </w:pPr>
      <w:r>
        <w:rPr>
          <w:rFonts w:ascii="Cambria" w:hAnsi="Cambria" w:cs="Arial"/>
          <w:b/>
          <w:sz w:val="25"/>
          <w:szCs w:val="25"/>
        </w:rPr>
        <w:t>IV.</w:t>
      </w:r>
      <w:r w:rsidRPr="005E36DC">
        <w:rPr>
          <w:rFonts w:ascii="Cambria" w:hAnsi="Cambria" w:cs="Arial"/>
          <w:b/>
          <w:sz w:val="25"/>
          <w:szCs w:val="25"/>
        </w:rPr>
        <w:t>–</w:t>
      </w:r>
      <w:r w:rsidRPr="005E36DC">
        <w:rPr>
          <w:rFonts w:ascii="Cambria" w:hAnsi="Cambria" w:cs="Arial"/>
          <w:sz w:val="25"/>
          <w:szCs w:val="25"/>
        </w:rPr>
        <w:t xml:space="preserve"> </w:t>
      </w:r>
      <w:r w:rsidRPr="005E36DC">
        <w:rPr>
          <w:rFonts w:ascii="Cambria" w:hAnsi="Cambria" w:cs="Arial"/>
          <w:b/>
          <w:sz w:val="25"/>
          <w:szCs w:val="25"/>
        </w:rPr>
        <w:t xml:space="preserve">CLAUSURA DE LA SESION </w:t>
      </w:r>
    </w:p>
    <w:p w:rsidR="00F8518D" w:rsidRDefault="00F8518D" w:rsidP="00F8518D">
      <w:pPr>
        <w:spacing w:after="0"/>
        <w:jc w:val="both"/>
        <w:rPr>
          <w:rFonts w:ascii="Cambria" w:hAnsi="Cambria" w:cs="Arial"/>
          <w:b/>
          <w:sz w:val="25"/>
          <w:szCs w:val="25"/>
        </w:rPr>
      </w:pPr>
    </w:p>
    <w:p w:rsidR="00F8518D" w:rsidRPr="00F8518D" w:rsidRDefault="00F8518D" w:rsidP="00F8518D">
      <w:pPr>
        <w:spacing w:after="0"/>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 -</w:t>
      </w:r>
      <w:r w:rsidRPr="005E36DC">
        <w:rPr>
          <w:rFonts w:ascii="Cambria" w:eastAsia="SimSun" w:hAnsi="Cambria" w:cs="Arial"/>
          <w:color w:val="000000" w:themeColor="text1"/>
          <w:kern w:val="2"/>
          <w:sz w:val="25"/>
          <w:szCs w:val="25"/>
          <w:lang w:eastAsia="ar-SA"/>
        </w:rPr>
        <w:t xml:space="preserve"> No habiendo más asuntos que tratar, se da por clausurada la Sesión Ordinaria </w:t>
      </w:r>
      <w:r>
        <w:rPr>
          <w:rFonts w:ascii="Cambria" w:eastAsia="SimSun" w:hAnsi="Cambria" w:cs="Arial"/>
          <w:b/>
          <w:color w:val="000000" w:themeColor="text1"/>
          <w:kern w:val="2"/>
          <w:sz w:val="25"/>
          <w:szCs w:val="25"/>
          <w:lang w:eastAsia="ar-SA"/>
        </w:rPr>
        <w:t>10/2020</w:t>
      </w:r>
      <w:r w:rsidRPr="005E36DC">
        <w:rPr>
          <w:rFonts w:ascii="Cambria" w:eastAsia="SimSun" w:hAnsi="Cambria" w:cs="Arial"/>
          <w:color w:val="000000" w:themeColor="text1"/>
          <w:kern w:val="2"/>
          <w:sz w:val="25"/>
          <w:szCs w:val="25"/>
          <w:lang w:eastAsia="ar-SA"/>
        </w:rPr>
        <w:t xml:space="preserve"> del Ayuntamiento Constitucional de Jamay, Jalisco, Periodo Administrativo 2018</w:t>
      </w:r>
      <w:r>
        <w:rPr>
          <w:rFonts w:ascii="Cambria" w:eastAsia="SimSun" w:hAnsi="Cambria" w:cs="Arial"/>
          <w:color w:val="000000" w:themeColor="text1"/>
          <w:kern w:val="2"/>
          <w:sz w:val="25"/>
          <w:szCs w:val="25"/>
          <w:lang w:eastAsia="ar-SA"/>
        </w:rPr>
        <w:t>-2021, siendo las 11 horas con 30 minutos del día 31 de mes de julio</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año 2020</w:t>
      </w:r>
      <w:r w:rsidRPr="005E36DC">
        <w:rPr>
          <w:rFonts w:ascii="Cambria" w:eastAsia="SimSun" w:hAnsi="Cambria" w:cs="Arial"/>
          <w:color w:val="000000" w:themeColor="text1"/>
          <w:kern w:val="2"/>
          <w:sz w:val="25"/>
          <w:szCs w:val="25"/>
          <w:lang w:eastAsia="ar-SA"/>
        </w:rPr>
        <w:t xml:space="preserve">.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Jamay Jalisco, Lic. José Daniel Jiménez Montes.</w:t>
      </w:r>
    </w:p>
    <w:p w:rsidR="00F8518D" w:rsidRPr="00F8518D" w:rsidRDefault="00F8518D" w:rsidP="00F8518D">
      <w:pPr>
        <w:spacing w:after="0" w:line="240" w:lineRule="auto"/>
        <w:ind w:left="1558"/>
        <w:jc w:val="both"/>
        <w:rPr>
          <w:rFonts w:ascii="Cambria" w:eastAsia="SimSun" w:hAnsi="Cambria" w:cs="Calibri"/>
          <w:b/>
          <w:kern w:val="1"/>
          <w:sz w:val="25"/>
          <w:szCs w:val="25"/>
          <w:lang w:eastAsia="ar-SA"/>
        </w:rPr>
      </w:pPr>
    </w:p>
    <w:p w:rsidR="00F8518D" w:rsidRPr="00F8518D" w:rsidRDefault="00F8518D" w:rsidP="00F8518D">
      <w:pPr>
        <w:spacing w:after="0" w:line="240" w:lineRule="auto"/>
        <w:ind w:left="1558"/>
        <w:jc w:val="both"/>
        <w:rPr>
          <w:rFonts w:ascii="Cambria" w:hAnsi="Cambria" w:cs="Arial"/>
          <w:sz w:val="25"/>
          <w:szCs w:val="25"/>
        </w:rPr>
      </w:pPr>
    </w:p>
    <w:p w:rsidR="00F8518D" w:rsidRPr="00F8518D" w:rsidRDefault="00F8518D" w:rsidP="00F8518D">
      <w:pPr>
        <w:spacing w:after="0"/>
        <w:contextualSpacing/>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_____________________________________</w:t>
      </w:r>
      <w:r w:rsidRPr="00F8518D">
        <w:rPr>
          <w:rFonts w:ascii="Cambria" w:hAnsi="Cambria" w:cs="Arial"/>
          <w:sz w:val="24"/>
          <w:szCs w:val="24"/>
        </w:rPr>
        <w:t xml:space="preserve">                                                                                                        </w:t>
      </w:r>
      <w:r w:rsidRPr="00F8518D">
        <w:rPr>
          <w:rFonts w:ascii="Cambria" w:eastAsia="SimSun" w:hAnsi="Cambria" w:cs="Arial"/>
          <w:b/>
          <w:kern w:val="1"/>
          <w:szCs w:val="24"/>
          <w:lang w:eastAsia="ar-SA"/>
        </w:rPr>
        <w:t xml:space="preserve">DR. JUAN LUIS AGUILAR GARCÍA </w:t>
      </w:r>
    </w:p>
    <w:p w:rsidR="00F8518D" w:rsidRPr="00F8518D" w:rsidRDefault="00F8518D" w:rsidP="00F8518D">
      <w:pPr>
        <w:spacing w:after="0"/>
        <w:contextualSpacing/>
        <w:jc w:val="center"/>
        <w:rPr>
          <w:rFonts w:ascii="Cambria" w:hAnsi="Cambria" w:cs="Arial"/>
          <w:sz w:val="24"/>
          <w:szCs w:val="24"/>
        </w:rPr>
      </w:pPr>
      <w:r w:rsidRPr="00F8518D">
        <w:rPr>
          <w:rFonts w:ascii="Cambria" w:eastAsia="SimSun" w:hAnsi="Cambria" w:cs="Arial"/>
          <w:b/>
          <w:kern w:val="1"/>
          <w:szCs w:val="24"/>
          <w:lang w:eastAsia="ar-SA"/>
        </w:rPr>
        <w:t xml:space="preserve"> PRESIDENTE MUNICIPAL</w:t>
      </w: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bookmarkStart w:id="0" w:name="_GoBack"/>
      <w:bookmarkEnd w:id="0"/>
    </w:p>
    <w:p w:rsidR="00F8518D" w:rsidRPr="00362DF1" w:rsidRDefault="00F8518D" w:rsidP="00F8518D">
      <w:pPr>
        <w:tabs>
          <w:tab w:val="left" w:pos="3500"/>
        </w:tabs>
        <w:suppressAutoHyphens/>
        <w:rPr>
          <w:rFonts w:ascii="Cambria" w:eastAsia="SimSun" w:hAnsi="Cambria" w:cs="Arial"/>
          <w:b/>
          <w:kern w:val="1"/>
          <w:sz w:val="24"/>
          <w:szCs w:val="24"/>
          <w:lang w:eastAsia="ar-SA"/>
        </w:rPr>
      </w:pPr>
    </w:p>
    <w:p w:rsidR="00F8518D" w:rsidRPr="00362DF1" w:rsidRDefault="00F8518D" w:rsidP="00F8518D">
      <w:pPr>
        <w:tabs>
          <w:tab w:val="left" w:pos="3500"/>
        </w:tabs>
        <w:suppressAutoHyphens/>
        <w:rPr>
          <w:rFonts w:ascii="Cambria" w:eastAsia="SimSun" w:hAnsi="Cambria" w:cs="Arial"/>
          <w:b/>
          <w:kern w:val="1"/>
          <w:sz w:val="24"/>
          <w:szCs w:val="24"/>
          <w:lang w:eastAsia="ar-SA"/>
        </w:rPr>
      </w:pPr>
    </w:p>
    <w:p w:rsidR="00F8518D" w:rsidRPr="00362DF1" w:rsidRDefault="00F8518D" w:rsidP="00F8518D">
      <w:pPr>
        <w:tabs>
          <w:tab w:val="left" w:pos="3500"/>
        </w:tabs>
        <w:suppressAutoHyphens/>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503319BC" wp14:editId="536F2553">
                <wp:simplePos x="0" y="0"/>
                <wp:positionH relativeFrom="column">
                  <wp:posOffset>2859567</wp:posOffset>
                </wp:positionH>
                <wp:positionV relativeFrom="paragraph">
                  <wp:posOffset>226802</wp:posOffset>
                </wp:positionV>
                <wp:extent cx="3028950" cy="943583"/>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43583"/>
                        </a:xfrm>
                        <a:prstGeom prst="rect">
                          <a:avLst/>
                        </a:prstGeom>
                        <a:solidFill>
                          <a:srgbClr val="FFFFFF"/>
                        </a:solidFill>
                        <a:ln w="9525">
                          <a:noFill/>
                          <a:miter lim="800000"/>
                          <a:headEnd/>
                          <a:tailEnd/>
                        </a:ln>
                      </wps:spPr>
                      <wps:txbx>
                        <w:txbxContent>
                          <w:p w:rsidR="00F8518D" w:rsidRDefault="00F8518D" w:rsidP="00F8518D">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F8518D" w:rsidRPr="00362DF1" w:rsidRDefault="00F8518D" w:rsidP="00F8518D">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F8518D" w:rsidRPr="00362DF1" w:rsidRDefault="00F8518D" w:rsidP="00F8518D">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F8518D" w:rsidRPr="00EF3490" w:rsidRDefault="00F8518D" w:rsidP="00F8518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319BC" id="_x0000_t202" coordsize="21600,21600" o:spt="202" path="m,l,21600r21600,l21600,xe">
                <v:stroke joinstyle="miter"/>
                <v:path gradientshapeok="t" o:connecttype="rect"/>
              </v:shapetype>
              <v:shape id="Cuadro de texto 2" o:spid="_x0000_s1026" type="#_x0000_t202" style="position:absolute;margin-left:225.15pt;margin-top:17.85pt;width:238.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" stroked="f">
                <v:textbox>
                  <w:txbxContent>
                    <w:p w:rsidR="00F8518D" w:rsidRDefault="00F8518D" w:rsidP="00F8518D">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F8518D" w:rsidRPr="00362DF1" w:rsidRDefault="00F8518D" w:rsidP="00F8518D">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F8518D" w:rsidRPr="00362DF1" w:rsidRDefault="00F8518D" w:rsidP="00F8518D">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F8518D" w:rsidRPr="00EF3490" w:rsidRDefault="00F8518D" w:rsidP="00F8518D">
                      <w:pPr>
                        <w:rPr>
                          <w:sz w:val="20"/>
                        </w:rPr>
                      </w:pPr>
                    </w:p>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69F7CDCC" wp14:editId="629EF37C">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F8518D" w:rsidRPr="00362DF1" w:rsidRDefault="00F8518D" w:rsidP="00F8518D">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CDCC"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F8518D" w:rsidRPr="00362DF1" w:rsidRDefault="00F8518D" w:rsidP="00F8518D">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F8518D" w:rsidRPr="00362DF1" w:rsidRDefault="00F8518D" w:rsidP="00F8518D">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F8518D" w:rsidRDefault="00F8518D" w:rsidP="00F8518D"/>
                  </w:txbxContent>
                </v:textbox>
              </v:shape>
            </w:pict>
          </mc:Fallback>
        </mc:AlternateContent>
      </w:r>
      <w:r w:rsidRPr="00362DF1">
        <w:rPr>
          <w:rFonts w:ascii="Cambria" w:eastAsia="SimSun" w:hAnsi="Cambria" w:cs="Arial"/>
          <w:b/>
          <w:kern w:val="1"/>
          <w:sz w:val="24"/>
          <w:szCs w:val="24"/>
          <w:lang w:eastAsia="ar-SA"/>
        </w:rPr>
        <w:tab/>
      </w: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jc w:val="center"/>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06EFB6DD" wp14:editId="3546F575">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B6DD"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7E4353AE" wp14:editId="77EE33AB">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F8518D" w:rsidRPr="00DB28CC" w:rsidRDefault="00F8518D" w:rsidP="00F8518D">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53A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F8518D" w:rsidRPr="00DB28CC" w:rsidRDefault="00F8518D" w:rsidP="00F8518D">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F8518D" w:rsidRDefault="00F8518D" w:rsidP="00F8518D"/>
                  </w:txbxContent>
                </v:textbox>
              </v:shape>
            </w:pict>
          </mc:Fallback>
        </mc:AlternateContent>
      </w: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084111E6" wp14:editId="435851E3">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11E6"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2E4A472F" wp14:editId="7299A81E">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A472F"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jc w:val="center"/>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597BE4" w:rsidRPr="00362DF1" w:rsidRDefault="00597BE4" w:rsidP="00F8518D">
      <w:pPr>
        <w:suppressAutoHyphens/>
        <w:rPr>
          <w:rFonts w:ascii="Cambria" w:eastAsia="SimSun" w:hAnsi="Cambria" w:cs="Arial"/>
          <w:kern w:val="1"/>
          <w:sz w:val="24"/>
          <w:szCs w:val="24"/>
          <w:lang w:eastAsia="ar-SA"/>
        </w:rPr>
      </w:pPr>
    </w:p>
    <w:p w:rsidR="00597BE4" w:rsidRPr="00362DF1" w:rsidRDefault="00597BE4"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0BD38322" wp14:editId="4C5A691F">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Default="00F8518D" w:rsidP="00F8518D">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F8518D" w:rsidRPr="00362DF1" w:rsidRDefault="00F8518D" w:rsidP="00F8518D">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8322"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F8518D" w:rsidRDefault="00F8518D" w:rsidP="00F8518D">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F8518D" w:rsidRPr="00362DF1" w:rsidRDefault="00F8518D" w:rsidP="00F8518D">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437FA5D3" wp14:editId="13096825">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F8518D" w:rsidRPr="00362DF1" w:rsidRDefault="00F8518D" w:rsidP="00F8518D">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A5D3"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F8518D" w:rsidRPr="00362DF1" w:rsidRDefault="00F8518D" w:rsidP="00F8518D">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6AED1AC5" wp14:editId="2528F4C6">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D1AC5"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2F43177D" wp14:editId="3BE8DBCB">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177D"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F8518D" w:rsidRDefault="00F8518D" w:rsidP="00F8518D"/>
                  </w:txbxContent>
                </v:textbox>
              </v:shape>
            </w:pict>
          </mc:Fallback>
        </mc:AlternateContent>
      </w: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F8518D" w:rsidRDefault="00F8518D" w:rsidP="00F8518D">
      <w:pPr>
        <w:suppressAutoHyphens/>
        <w:jc w:val="center"/>
        <w:rPr>
          <w:rFonts w:ascii="Cambria" w:eastAsia="SimSun" w:hAnsi="Cambria" w:cs="Arial"/>
          <w:b/>
          <w:kern w:val="1"/>
          <w:sz w:val="24"/>
          <w:szCs w:val="24"/>
          <w:lang w:eastAsia="ar-SA"/>
        </w:rPr>
      </w:pPr>
    </w:p>
    <w:p w:rsidR="00F8518D" w:rsidRPr="00F8518D" w:rsidRDefault="00F8518D" w:rsidP="00F8518D">
      <w:pPr>
        <w:suppressAutoHyphens/>
        <w:rPr>
          <w:rFonts w:ascii="Cambria" w:eastAsia="SimSun" w:hAnsi="Cambria" w:cs="Arial"/>
          <w:b/>
          <w:kern w:val="1"/>
          <w:sz w:val="24"/>
          <w:szCs w:val="24"/>
          <w:lang w:eastAsia="ar-SA"/>
        </w:rPr>
      </w:pPr>
    </w:p>
    <w:p w:rsidR="00F8518D" w:rsidRPr="00F8518D" w:rsidRDefault="00F8518D" w:rsidP="00F8518D">
      <w:pPr>
        <w:suppressAutoHyphens/>
        <w:rPr>
          <w:rFonts w:ascii="Cambria" w:eastAsia="SimSun" w:hAnsi="Cambria" w:cs="Arial"/>
          <w:b/>
          <w:kern w:val="1"/>
          <w:sz w:val="24"/>
          <w:szCs w:val="24"/>
          <w:lang w:eastAsia="ar-SA"/>
        </w:rPr>
      </w:pPr>
    </w:p>
    <w:p w:rsidR="00F8518D" w:rsidRPr="00F8518D" w:rsidRDefault="00F8518D" w:rsidP="00F8518D">
      <w:pPr>
        <w:suppressAutoHyphens/>
        <w:rPr>
          <w:rFonts w:ascii="Cambria" w:eastAsia="SimSun" w:hAnsi="Cambria" w:cs="Arial"/>
          <w:b/>
          <w:kern w:val="1"/>
          <w:sz w:val="24"/>
          <w:szCs w:val="24"/>
          <w:lang w:eastAsia="ar-SA"/>
        </w:rPr>
      </w:pPr>
    </w:p>
    <w:p w:rsidR="00F8518D" w:rsidRPr="00F8518D" w:rsidRDefault="00F8518D" w:rsidP="00F8518D">
      <w:pPr>
        <w:suppressAutoHyphens/>
        <w:spacing w:after="0"/>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 xml:space="preserve">___________________________________________                                                                                                      </w:t>
      </w:r>
      <w:r w:rsidRPr="00F8518D">
        <w:rPr>
          <w:rFonts w:ascii="Cambria" w:eastAsia="SimSun" w:hAnsi="Cambria" w:cs="Arial"/>
          <w:b/>
          <w:kern w:val="1"/>
          <w:szCs w:val="24"/>
          <w:lang w:eastAsia="ar-SA"/>
        </w:rPr>
        <w:t>LIC. JOSE DANIEL JIMENEZ MONTES</w:t>
      </w:r>
    </w:p>
    <w:p w:rsidR="00F8518D" w:rsidRPr="00F8518D" w:rsidRDefault="00F8518D" w:rsidP="00F8518D">
      <w:pPr>
        <w:suppressAutoHyphens/>
        <w:spacing w:after="0"/>
        <w:jc w:val="center"/>
        <w:rPr>
          <w:rFonts w:ascii="Cambria" w:eastAsia="SimSun" w:hAnsi="Cambria" w:cs="Arial"/>
          <w:b/>
          <w:kern w:val="1"/>
          <w:sz w:val="24"/>
          <w:szCs w:val="24"/>
          <w:lang w:eastAsia="ar-SA"/>
        </w:rPr>
      </w:pPr>
      <w:r w:rsidRPr="00F8518D">
        <w:rPr>
          <w:rFonts w:ascii="Cambria" w:eastAsia="SimSun" w:hAnsi="Cambria" w:cs="Arial"/>
          <w:b/>
          <w:kern w:val="1"/>
          <w:szCs w:val="24"/>
          <w:lang w:eastAsia="ar-SA"/>
        </w:rPr>
        <w:t>SECRETARIO GENERAL</w:t>
      </w:r>
    </w:p>
    <w:p w:rsidR="00F8518D" w:rsidRPr="008B63B2" w:rsidRDefault="00F8518D" w:rsidP="00F8518D">
      <w:pPr>
        <w:spacing w:after="0"/>
        <w:jc w:val="both"/>
        <w:rPr>
          <w:rFonts w:ascii="Cambria" w:hAnsi="Cambria" w:cs="Arial"/>
          <w:color w:val="000000" w:themeColor="text1"/>
          <w:sz w:val="25"/>
          <w:szCs w:val="25"/>
        </w:rPr>
      </w:pPr>
    </w:p>
    <w:p w:rsidR="00F8518D" w:rsidRPr="008B63B2" w:rsidRDefault="00F8518D" w:rsidP="00F8518D">
      <w:pPr>
        <w:ind w:left="1416"/>
        <w:rPr>
          <w:rFonts w:ascii="Cambria" w:hAnsi="Cambria"/>
          <w:sz w:val="25"/>
          <w:szCs w:val="25"/>
        </w:rPr>
      </w:pPr>
    </w:p>
    <w:p w:rsidR="00F8518D" w:rsidRDefault="00F8518D"/>
    <w:sectPr w:rsidR="00F8518D" w:rsidSect="00F8518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FB84F3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5C"/>
    <w:rsid w:val="001072C3"/>
    <w:rsid w:val="0014018D"/>
    <w:rsid w:val="002A6190"/>
    <w:rsid w:val="002E3841"/>
    <w:rsid w:val="003021C4"/>
    <w:rsid w:val="00362DF1"/>
    <w:rsid w:val="00491231"/>
    <w:rsid w:val="00507A13"/>
    <w:rsid w:val="005548E6"/>
    <w:rsid w:val="00597BE4"/>
    <w:rsid w:val="00716684"/>
    <w:rsid w:val="008A74EC"/>
    <w:rsid w:val="008F03E2"/>
    <w:rsid w:val="00A46BD5"/>
    <w:rsid w:val="00B5525C"/>
    <w:rsid w:val="00C1701B"/>
    <w:rsid w:val="00C64EB0"/>
    <w:rsid w:val="00C66976"/>
    <w:rsid w:val="00D2473A"/>
    <w:rsid w:val="00DC4C37"/>
    <w:rsid w:val="00E16FB5"/>
    <w:rsid w:val="00E22F2E"/>
    <w:rsid w:val="00EC529F"/>
    <w:rsid w:val="00F81243"/>
    <w:rsid w:val="00F8518D"/>
    <w:rsid w:val="00FA2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CDE6-D906-4A00-945B-95C9B24B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25C"/>
    <w:pPr>
      <w:ind w:left="720"/>
      <w:contextualSpacing/>
    </w:pPr>
  </w:style>
  <w:style w:type="paragraph" w:styleId="Textodeglobo">
    <w:name w:val="Balloon Text"/>
    <w:basedOn w:val="Normal"/>
    <w:link w:val="TextodegloboCar"/>
    <w:uiPriority w:val="99"/>
    <w:semiHidden/>
    <w:unhideWhenUsed/>
    <w:rsid w:val="00362D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DELL</cp:lastModifiedBy>
  <cp:revision>9</cp:revision>
  <cp:lastPrinted>2020-08-05T18:43:00Z</cp:lastPrinted>
  <dcterms:created xsi:type="dcterms:W3CDTF">2020-08-03T18:14:00Z</dcterms:created>
  <dcterms:modified xsi:type="dcterms:W3CDTF">2020-12-01T17:51:00Z</dcterms:modified>
</cp:coreProperties>
</file>